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1D965F" w14:textId="52864688" w:rsidR="00BA074C" w:rsidRDefault="007F3BDD" w:rsidP="003F379F">
      <w:pPr>
        <w:pStyle w:val="BodyTex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Preliminary </w:t>
      </w:r>
      <w:r w:rsidR="006029BC">
        <w:rPr>
          <w:b/>
          <w:sz w:val="28"/>
          <w:szCs w:val="28"/>
        </w:rPr>
        <w:t xml:space="preserve">VTS Committee </w:t>
      </w:r>
      <w:r w:rsidR="00B22ACA" w:rsidRPr="00B22ACA">
        <w:rPr>
          <w:b/>
          <w:sz w:val="28"/>
          <w:szCs w:val="28"/>
        </w:rPr>
        <w:t>Work Programme</w:t>
      </w:r>
      <w:r w:rsidR="00EC6FB7">
        <w:rPr>
          <w:b/>
          <w:sz w:val="28"/>
          <w:szCs w:val="28"/>
        </w:rPr>
        <w:t xml:space="preserve"> 2018 </w:t>
      </w:r>
      <w:r w:rsidR="001A667C">
        <w:rPr>
          <w:b/>
          <w:sz w:val="28"/>
          <w:szCs w:val="28"/>
        </w:rPr>
        <w:t>–</w:t>
      </w:r>
      <w:r w:rsidR="00EC6FB7">
        <w:rPr>
          <w:b/>
          <w:sz w:val="28"/>
          <w:szCs w:val="28"/>
        </w:rPr>
        <w:t xml:space="preserve"> 2022</w:t>
      </w:r>
      <w:r w:rsidR="001A667C">
        <w:rPr>
          <w:b/>
          <w:sz w:val="28"/>
          <w:szCs w:val="28"/>
        </w:rPr>
        <w:t xml:space="preserve"> (Task list)</w:t>
      </w:r>
    </w:p>
    <w:p w14:paraId="1C1E9FE4" w14:textId="77777777" w:rsidR="00861C7F" w:rsidRDefault="00861C7F"/>
    <w:tbl>
      <w:tblPr>
        <w:tblStyle w:val="Table2"/>
        <w:tblW w:w="15021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7229"/>
        <w:gridCol w:w="851"/>
        <w:gridCol w:w="850"/>
        <w:gridCol w:w="425"/>
        <w:gridCol w:w="426"/>
        <w:gridCol w:w="425"/>
        <w:gridCol w:w="425"/>
        <w:gridCol w:w="425"/>
        <w:gridCol w:w="426"/>
        <w:gridCol w:w="425"/>
      </w:tblGrid>
      <w:tr w:rsidR="003F379F" w:rsidRPr="00697D4F" w14:paraId="3BA620E6" w14:textId="77777777" w:rsidTr="00B71E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365F91" w:themeFill="accent1" w:themeFillShade="BF"/>
          </w:tcPr>
          <w:p w14:paraId="5DE8BE73" w14:textId="77777777" w:rsidR="00B71E13" w:rsidRPr="00203888" w:rsidRDefault="00B71E13" w:rsidP="001B02C4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701" w:type="dxa"/>
            <w:shd w:val="clear" w:color="auto" w:fill="365F91" w:themeFill="accent1" w:themeFillShade="BF"/>
          </w:tcPr>
          <w:p w14:paraId="44DF2CB3" w14:textId="77777777" w:rsidR="00B71E13" w:rsidRPr="00203888" w:rsidRDefault="00B71E13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7229" w:type="dxa"/>
            <w:shd w:val="clear" w:color="auto" w:fill="365F91" w:themeFill="accent1" w:themeFillShade="BF"/>
          </w:tcPr>
          <w:p w14:paraId="40C2B096" w14:textId="77777777" w:rsidR="00B71E13" w:rsidRPr="00203888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851" w:type="dxa"/>
            <w:shd w:val="clear" w:color="auto" w:fill="365F91" w:themeFill="accent1" w:themeFillShade="BF"/>
          </w:tcPr>
          <w:p w14:paraId="07FD3101" w14:textId="77777777" w:rsidR="00B71E13" w:rsidRPr="00697D4F" w:rsidRDefault="00B71E13" w:rsidP="00F80280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50" w:type="dxa"/>
            <w:shd w:val="clear" w:color="auto" w:fill="365F91" w:themeFill="accent1" w:themeFillShade="BF"/>
          </w:tcPr>
          <w:p w14:paraId="174DA3EB" w14:textId="77777777" w:rsidR="00B71E13" w:rsidRPr="00697D4F" w:rsidRDefault="00B71E13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18963CD3" w14:textId="77777777" w:rsidR="00B71E13" w:rsidRPr="00697D4F" w:rsidRDefault="00B71E13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56A824F2" w14:textId="77777777" w:rsidR="00B71E13" w:rsidRPr="00697D4F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6" w:type="dxa"/>
            <w:shd w:val="clear" w:color="auto" w:fill="365F91" w:themeFill="accent1" w:themeFillShade="BF"/>
          </w:tcPr>
          <w:p w14:paraId="0B9E3DE5" w14:textId="77777777" w:rsidR="00B71E13" w:rsidRPr="00697D4F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50B935D5" w14:textId="77777777" w:rsidR="00B71E13" w:rsidRPr="00697D4F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6C531CB2" w14:textId="77777777" w:rsidR="00B71E13" w:rsidRPr="00697D4F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4B80BD38" w14:textId="77777777" w:rsidR="00B71E13" w:rsidRPr="00697D4F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6" w:type="dxa"/>
            <w:shd w:val="clear" w:color="auto" w:fill="365F91" w:themeFill="accent1" w:themeFillShade="BF"/>
          </w:tcPr>
          <w:p w14:paraId="24E7DE31" w14:textId="77777777" w:rsidR="00B71E13" w:rsidRPr="00697D4F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6E43D743" w14:textId="77777777" w:rsidR="00B71E13" w:rsidRPr="00697D4F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</w:tr>
      <w:tr w:rsidR="003F379F" w:rsidRPr="00697D4F" w14:paraId="756E6465" w14:textId="77777777" w:rsidTr="00B71E13">
        <w:trPr>
          <w:trHeight w:val="3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BE5F1" w:themeFill="accent1" w:themeFillTint="33"/>
          </w:tcPr>
          <w:p w14:paraId="6F48DF42" w14:textId="77777777" w:rsidR="00B71E13" w:rsidRPr="00697D4F" w:rsidRDefault="00B71E13" w:rsidP="00F80280">
            <w:pPr>
              <w:keepLines/>
              <w:spacing w:before="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14:paraId="59A9E0A9" w14:textId="77777777" w:rsidR="00B71E13" w:rsidRPr="00697D4F" w:rsidRDefault="00B71E13" w:rsidP="00F80280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DBE5F1" w:themeFill="accent1" w:themeFillTint="33"/>
          </w:tcPr>
          <w:p w14:paraId="651C8CA2" w14:textId="77777777" w:rsidR="00B71E13" w:rsidRPr="00CB447B" w:rsidRDefault="005624A3" w:rsidP="00F80280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</w:t>
            </w:r>
            <w:r w:rsidR="00B71E13" w:rsidRPr="00CB447B">
              <w:rPr>
                <w:rFonts w:asciiTheme="minorHAnsi" w:hAnsiTheme="minorHAnsi" w:cstheme="minorHAnsi"/>
                <w:b/>
                <w:szCs w:val="22"/>
              </w:rPr>
              <w:t>#1 – Operations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14:paraId="134C0982" w14:textId="77777777" w:rsidR="00B71E13" w:rsidRPr="00697D4F" w:rsidRDefault="00B71E13" w:rsidP="00F8028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67156DDB" w14:textId="77777777" w:rsidR="00B71E13" w:rsidRPr="00697D4F" w:rsidRDefault="00B71E13" w:rsidP="00F80280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14:paraId="3C245C27" w14:textId="77777777" w:rsidR="00B71E13" w:rsidRPr="00697D4F" w:rsidRDefault="00B71E13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</w:tcPr>
          <w:p w14:paraId="59F005BB" w14:textId="77777777" w:rsidR="00B71E13" w:rsidRPr="00697D4F" w:rsidRDefault="00B71E13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14:paraId="6818AE4C" w14:textId="77777777" w:rsidR="00B71E13" w:rsidRPr="00697D4F" w:rsidRDefault="00B71E13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14:paraId="15E391DF" w14:textId="77777777" w:rsidR="00B71E13" w:rsidRPr="00697D4F" w:rsidRDefault="00B71E13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14:paraId="565FDFF1" w14:textId="77777777" w:rsidR="00B71E13" w:rsidRPr="00697D4F" w:rsidRDefault="00B71E13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</w:tcPr>
          <w:p w14:paraId="371F08C7" w14:textId="77777777" w:rsidR="00B71E13" w:rsidRPr="00697D4F" w:rsidRDefault="00B71E13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14:paraId="3CA0872C" w14:textId="77777777" w:rsidR="00B71E13" w:rsidRPr="00697D4F" w:rsidRDefault="00B71E13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E36B72" w:rsidRPr="00203888" w14:paraId="749E77CF" w14:textId="77777777" w:rsidTr="00C42A6D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270E667C" w14:textId="77777777" w:rsidR="00E36B72" w:rsidRPr="005D481F" w:rsidRDefault="00E36B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6E7E7D2F" w14:textId="77777777" w:rsidR="00E36B72" w:rsidRPr="005D481F" w:rsidRDefault="00E36B72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7229" w:type="dxa"/>
            <w:shd w:val="clear" w:color="auto" w:fill="EEECE1" w:themeFill="background2"/>
          </w:tcPr>
          <w:p w14:paraId="059561A0" w14:textId="1503A361" w:rsidR="00E36B72" w:rsidRPr="005D481F" w:rsidRDefault="00E36B72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IMO Resolution A.857(20) Guidelines for Vessel Traffic Services</w:t>
            </w:r>
          </w:p>
        </w:tc>
        <w:tc>
          <w:tcPr>
            <w:tcW w:w="851" w:type="dxa"/>
            <w:shd w:val="clear" w:color="auto" w:fill="EEECE1" w:themeFill="background2"/>
          </w:tcPr>
          <w:p w14:paraId="4ECED9D1" w14:textId="17FC1429" w:rsidR="00E36B72" w:rsidRPr="00E36B72" w:rsidRDefault="00E36B7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Ongoing</w:t>
            </w:r>
          </w:p>
        </w:tc>
        <w:tc>
          <w:tcPr>
            <w:tcW w:w="850" w:type="dxa"/>
            <w:shd w:val="clear" w:color="auto" w:fill="EEECE1" w:themeFill="background2"/>
          </w:tcPr>
          <w:p w14:paraId="70870495" w14:textId="77777777" w:rsidR="00E36B72" w:rsidRPr="00E36B72" w:rsidRDefault="00E36B72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06C7CA48" w14:textId="3C9E37CB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</w:tcPr>
          <w:p w14:paraId="39A7F344" w14:textId="1CCF4ADA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7B2C39A3" w14:textId="57775A72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6AAC1C6C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67CB3EF6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7B3B5A80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2F0BD95C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6B72" w:rsidRPr="00203888" w14:paraId="5DEA45AF" w14:textId="77777777" w:rsidTr="00A60D5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7E6734C9" w14:textId="77777777" w:rsidR="00E36B72" w:rsidRPr="005D481F" w:rsidRDefault="00E36B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5860F522" w14:textId="77777777" w:rsidR="00E36B72" w:rsidRPr="005D481F" w:rsidRDefault="00E36B72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7229" w:type="dxa"/>
            <w:shd w:val="clear" w:color="auto" w:fill="EEECE1" w:themeFill="background2"/>
          </w:tcPr>
          <w:p w14:paraId="1AA90BC5" w14:textId="479F8D1D" w:rsidR="00E36B72" w:rsidRPr="005D481F" w:rsidRDefault="00E36B72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V-119 on the Implementation of Vessel Traffic Services (R0119) (Output to be a revised Recommendation and associated Guideline)</w:t>
            </w:r>
          </w:p>
        </w:tc>
        <w:tc>
          <w:tcPr>
            <w:tcW w:w="851" w:type="dxa"/>
            <w:shd w:val="clear" w:color="auto" w:fill="EEECE1" w:themeFill="background2"/>
          </w:tcPr>
          <w:p w14:paraId="6235460D" w14:textId="77777777" w:rsidR="00E36B72" w:rsidRPr="00E36B72" w:rsidRDefault="00E36B7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30CD577C" w14:textId="77777777" w:rsidR="00E36B72" w:rsidRPr="00E36B72" w:rsidRDefault="00E36B72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0A20610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72CF81BB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1DB0CEAF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2F5CAD8" w14:textId="18D5ABAC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A738DF2" w14:textId="58279A4F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4E194FB6" w14:textId="0257A4B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C13C7F1" w14:textId="7756B60D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E36B72" w:rsidRPr="00203888" w14:paraId="4C7571A4" w14:textId="77777777" w:rsidTr="00A60D5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5CD66551" w14:textId="77777777" w:rsidR="00E36B72" w:rsidRPr="005D481F" w:rsidRDefault="00E36B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</w:t>
            </w:r>
          </w:p>
        </w:tc>
        <w:tc>
          <w:tcPr>
            <w:tcW w:w="1701" w:type="dxa"/>
            <w:shd w:val="clear" w:color="auto" w:fill="EEECE1" w:themeFill="background2"/>
          </w:tcPr>
          <w:p w14:paraId="27F9CF3C" w14:textId="77777777" w:rsidR="00E36B72" w:rsidRPr="005D481F" w:rsidRDefault="00E36B72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7229" w:type="dxa"/>
            <w:shd w:val="clear" w:color="auto" w:fill="EEECE1" w:themeFill="background2"/>
          </w:tcPr>
          <w:p w14:paraId="35900AF0" w14:textId="2094AAEA" w:rsidR="00E36B72" w:rsidRPr="005D481F" w:rsidRDefault="00E36B72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Model Course on planning, implementing, operating and managing VTS in developing countries</w:t>
            </w:r>
          </w:p>
        </w:tc>
        <w:tc>
          <w:tcPr>
            <w:tcW w:w="851" w:type="dxa"/>
            <w:shd w:val="clear" w:color="auto" w:fill="EEECE1" w:themeFill="background2"/>
          </w:tcPr>
          <w:p w14:paraId="7200605E" w14:textId="77777777" w:rsidR="00E36B72" w:rsidRPr="00E36B72" w:rsidRDefault="00E36B7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137DE56C" w14:textId="77777777" w:rsidR="00E36B72" w:rsidRPr="00E36B72" w:rsidRDefault="00E36B72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FD709AB" w14:textId="2842651B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579AD01E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692EF76C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9D6D2FC" w14:textId="162D857E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168E4D6" w14:textId="6B66ED9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401FD709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0894053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6B72" w:rsidRPr="00203888" w14:paraId="448F4100" w14:textId="77777777" w:rsidTr="00A60D5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509570FA" w14:textId="77777777" w:rsidR="00E36B72" w:rsidRPr="005D481F" w:rsidRDefault="00E36B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101BFCD7" w14:textId="77777777" w:rsidR="00E36B72" w:rsidRPr="005D481F" w:rsidRDefault="00E36B72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7229" w:type="dxa"/>
            <w:shd w:val="clear" w:color="auto" w:fill="EEECE1" w:themeFill="background2"/>
          </w:tcPr>
          <w:p w14:paraId="1CBF8BAA" w14:textId="26F7797B" w:rsidR="00E36B72" w:rsidRPr="005D481F" w:rsidRDefault="00E36B72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1.1.4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  <w:t>Develop Guideline on the Provision of local services (previously described as Local Port Services - LPS)</w:t>
            </w:r>
          </w:p>
        </w:tc>
        <w:tc>
          <w:tcPr>
            <w:tcW w:w="851" w:type="dxa"/>
            <w:shd w:val="clear" w:color="auto" w:fill="EEECE1" w:themeFill="background2"/>
          </w:tcPr>
          <w:p w14:paraId="7B5DBE23" w14:textId="77777777" w:rsidR="00E36B72" w:rsidRPr="00E36B72" w:rsidRDefault="00E36B7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56544C8F" w14:textId="77777777" w:rsidR="00E36B72" w:rsidRPr="00E36B72" w:rsidRDefault="00E36B72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7B09EFEC" w14:textId="66B5AA3F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4746391B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6C098AC3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51D3F65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E15D68B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76D44598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87ED3C6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6B72" w:rsidRPr="00203888" w14:paraId="7CC35B08" w14:textId="77777777" w:rsidTr="00A60D5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46BD7052" w14:textId="77777777" w:rsidR="00E36B72" w:rsidRPr="005D481F" w:rsidRDefault="00E36B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6C8AD307" w14:textId="77777777" w:rsidR="00E36B72" w:rsidRPr="005D481F" w:rsidRDefault="00E36B72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7229" w:type="dxa"/>
            <w:shd w:val="clear" w:color="auto" w:fill="EEECE1" w:themeFill="background2"/>
          </w:tcPr>
          <w:p w14:paraId="24CE9A32" w14:textId="7EFC3859" w:rsidR="00E36B72" w:rsidRPr="005D481F" w:rsidRDefault="00E36B72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V-127 on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Operational Procedures for Vessel Traffic Services. (Output to be a revised Recommendation and associated Guideline)</w:t>
            </w:r>
          </w:p>
        </w:tc>
        <w:tc>
          <w:tcPr>
            <w:tcW w:w="851" w:type="dxa"/>
            <w:shd w:val="clear" w:color="auto" w:fill="EEECE1" w:themeFill="background2"/>
          </w:tcPr>
          <w:p w14:paraId="24FE444F" w14:textId="77777777" w:rsidR="00E36B72" w:rsidRPr="00E36B72" w:rsidRDefault="00E36B7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498F63DD" w14:textId="77777777" w:rsidR="00E36B72" w:rsidRPr="00E36B72" w:rsidRDefault="00E36B72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1CF6F4F9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4920A636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4953079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6A71570A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1925069B" w14:textId="62511E68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C7B3855" w14:textId="5D086EB8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E2CEE6B" w14:textId="278C7B1C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E36B72" w:rsidRPr="00203888" w14:paraId="265C4B82" w14:textId="77777777" w:rsidTr="00A60D50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6D882BC7" w14:textId="77777777" w:rsidR="00E36B72" w:rsidRPr="005D481F" w:rsidRDefault="00E36B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1C046476" w14:textId="77777777" w:rsidR="00E36B72" w:rsidRPr="005D481F" w:rsidRDefault="00E36B72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7229" w:type="dxa"/>
            <w:shd w:val="clear" w:color="auto" w:fill="EEECE1" w:themeFill="background2"/>
          </w:tcPr>
          <w:p w14:paraId="6F8EBD62" w14:textId="0AAC9337" w:rsidR="00E36B72" w:rsidRPr="005D481F" w:rsidRDefault="00E36B72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Update Guideline 1110 on Decision Support Tools for VTS Personnel (take into account emerging concepts and technologies)</w:t>
            </w:r>
          </w:p>
        </w:tc>
        <w:tc>
          <w:tcPr>
            <w:tcW w:w="851" w:type="dxa"/>
            <w:shd w:val="clear" w:color="auto" w:fill="EEECE1" w:themeFill="background2"/>
          </w:tcPr>
          <w:p w14:paraId="5204537C" w14:textId="77777777" w:rsidR="00E36B72" w:rsidRPr="00E36B72" w:rsidRDefault="00E36B7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0B0391B2" w14:textId="77777777" w:rsidR="00E36B72" w:rsidRPr="00E36B72" w:rsidRDefault="00E36B72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2F8FE62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4543A93A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FBFF5AE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1240E55D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EABC965" w14:textId="535BBB16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7F5A12C3" w14:textId="012513A3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D8EB255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E36B72" w:rsidRPr="00203888" w14:paraId="593ECA6B" w14:textId="77777777" w:rsidTr="00A60D5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3DC991E5" w14:textId="77777777" w:rsidR="00E36B72" w:rsidRPr="005D481F" w:rsidRDefault="00E36B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78EEC598" w14:textId="77777777" w:rsidR="00E36B72" w:rsidRPr="005D481F" w:rsidRDefault="00E36B72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7229" w:type="dxa"/>
            <w:shd w:val="clear" w:color="auto" w:fill="EEECE1" w:themeFill="background2"/>
          </w:tcPr>
          <w:p w14:paraId="7B1F5C64" w14:textId="61B9F692" w:rsidR="00E36B72" w:rsidRPr="005D481F" w:rsidRDefault="00E36B72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1.2.3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  <w:t>Develop a Guideline for Promulgating the Requirements of a VTS To Mariners – A VTS Users Guide Template</w:t>
            </w:r>
          </w:p>
        </w:tc>
        <w:tc>
          <w:tcPr>
            <w:tcW w:w="851" w:type="dxa"/>
            <w:shd w:val="clear" w:color="auto" w:fill="EEECE1" w:themeFill="background2"/>
          </w:tcPr>
          <w:p w14:paraId="7D28520C" w14:textId="77777777" w:rsidR="00E36B72" w:rsidRPr="00E36B72" w:rsidRDefault="00E36B7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0EE0A1F4" w14:textId="77777777" w:rsidR="00E36B72" w:rsidRPr="00E36B72" w:rsidRDefault="00E36B72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AB1D067" w14:textId="066F0320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7294D32F" w14:textId="6BD78ADC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276B51F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F0F5AA0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7B148955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5DE58095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882B3F6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E36B72" w:rsidRPr="00203888" w14:paraId="6F736518" w14:textId="77777777" w:rsidTr="00A60D5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58E853D8" w14:textId="77777777" w:rsidR="00E36B72" w:rsidRPr="005D481F" w:rsidRDefault="00E36B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63E571AA" w14:textId="77777777" w:rsidR="00E36B72" w:rsidRPr="005D481F" w:rsidRDefault="00E36B72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7229" w:type="dxa"/>
            <w:shd w:val="clear" w:color="auto" w:fill="EEECE1" w:themeFill="background2"/>
          </w:tcPr>
          <w:p w14:paraId="74466BAF" w14:textId="77777777" w:rsidR="00E36B72" w:rsidRPr="005D481F" w:rsidRDefault="00E36B72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1.2.4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Maritime Service Portfolios for VTS</w:t>
            </w:r>
          </w:p>
        </w:tc>
        <w:tc>
          <w:tcPr>
            <w:tcW w:w="851" w:type="dxa"/>
            <w:shd w:val="clear" w:color="auto" w:fill="EEECE1" w:themeFill="background2"/>
          </w:tcPr>
          <w:p w14:paraId="4C9E0C1D" w14:textId="46F71404" w:rsidR="00E36B72" w:rsidRPr="00E36B72" w:rsidRDefault="00E36B7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Ongoing</w:t>
            </w:r>
          </w:p>
        </w:tc>
        <w:tc>
          <w:tcPr>
            <w:tcW w:w="850" w:type="dxa"/>
            <w:shd w:val="clear" w:color="auto" w:fill="EEECE1" w:themeFill="background2"/>
          </w:tcPr>
          <w:p w14:paraId="664391F8" w14:textId="77777777" w:rsidR="00E36B72" w:rsidRPr="00E36B72" w:rsidRDefault="00E36B72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943C457" w14:textId="0FC7C9E1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47D01100" w14:textId="7E9869D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14290D36" w14:textId="38216AA5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5EC8CCA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EE1CF63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17DDF70A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95AE797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6B72" w:rsidRPr="00203888" w14:paraId="356184EF" w14:textId="77777777" w:rsidTr="00A60D5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38FA305F" w14:textId="77777777" w:rsidR="00E36B72" w:rsidRPr="005D481F" w:rsidRDefault="00E36B72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711E80A7" w14:textId="77777777" w:rsidR="00E36B72" w:rsidRPr="005D481F" w:rsidRDefault="00E36B72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7229" w:type="dxa"/>
            <w:shd w:val="clear" w:color="auto" w:fill="EEECE1" w:themeFill="background2"/>
          </w:tcPr>
          <w:p w14:paraId="3A3A8632" w14:textId="499A64D4" w:rsidR="00E36B72" w:rsidRPr="005D481F" w:rsidRDefault="00E36B72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1.2.5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a Guideline on the implications of maritime autonomous surface ships (MASS) from a VTS perspective</w:t>
            </w:r>
          </w:p>
        </w:tc>
        <w:tc>
          <w:tcPr>
            <w:tcW w:w="851" w:type="dxa"/>
            <w:shd w:val="clear" w:color="auto" w:fill="EEECE1" w:themeFill="background2"/>
          </w:tcPr>
          <w:p w14:paraId="723B0BFF" w14:textId="77777777" w:rsidR="00E36B72" w:rsidRPr="00E36B72" w:rsidRDefault="00E36B7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5E481BB0" w14:textId="77777777" w:rsidR="00E36B72" w:rsidRPr="00E36B72" w:rsidRDefault="00E36B72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F5B1811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4B6F195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695EBDD0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72A4C8D9" w14:textId="75051A6C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6BA2970" w14:textId="5FD3A34F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1ED48A3A" w14:textId="552CF420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AC7930F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6B72" w:rsidRPr="00203888" w14:paraId="55FD250B" w14:textId="77777777" w:rsidTr="00A60D50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7935A089" w14:textId="77777777" w:rsidR="00E36B72" w:rsidRPr="005D481F" w:rsidRDefault="00E36B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Vessel Traffic Services </w:t>
            </w:r>
          </w:p>
        </w:tc>
        <w:tc>
          <w:tcPr>
            <w:tcW w:w="1701" w:type="dxa"/>
            <w:shd w:val="clear" w:color="auto" w:fill="EEECE1" w:themeFill="background2"/>
          </w:tcPr>
          <w:p w14:paraId="195C8E33" w14:textId="77777777" w:rsidR="00E36B72" w:rsidRPr="005D481F" w:rsidRDefault="00E36B72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7229" w:type="dxa"/>
            <w:shd w:val="clear" w:color="auto" w:fill="EEECE1" w:themeFill="background2"/>
          </w:tcPr>
          <w:p w14:paraId="0EC7F9B2" w14:textId="77777777" w:rsidR="00E36B72" w:rsidRPr="005D481F" w:rsidRDefault="00E36B72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1.2.6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how to develop a safety culture in VTS</w:t>
            </w:r>
          </w:p>
        </w:tc>
        <w:tc>
          <w:tcPr>
            <w:tcW w:w="851" w:type="dxa"/>
            <w:shd w:val="clear" w:color="auto" w:fill="EEECE1" w:themeFill="background2"/>
          </w:tcPr>
          <w:p w14:paraId="28C2D9DD" w14:textId="77777777" w:rsidR="00E36B72" w:rsidRPr="00E36B72" w:rsidRDefault="00E36B7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562CAF9A" w14:textId="77777777" w:rsidR="00E36B72" w:rsidRPr="00E36B72" w:rsidRDefault="00E36B72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B598941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04F34215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33ACD57" w14:textId="389E5514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1E42E71" w14:textId="2D32B7DC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9D6627F" w14:textId="0DC4335D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208D6A84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6C3C079E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6B72" w:rsidRPr="00203888" w14:paraId="2D751F05" w14:textId="77777777" w:rsidTr="00A60D5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6B82FF85" w14:textId="77777777" w:rsidR="00E36B72" w:rsidRPr="005D481F" w:rsidRDefault="00E36B72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1B917A12" w14:textId="77777777" w:rsidR="00E36B72" w:rsidRPr="005D481F" w:rsidDel="00A72242" w:rsidRDefault="00E36B72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7229" w:type="dxa"/>
            <w:shd w:val="clear" w:color="auto" w:fill="EEECE1" w:themeFill="background2"/>
          </w:tcPr>
          <w:p w14:paraId="3704B59E" w14:textId="65AA576F" w:rsidR="00E36B72" w:rsidRPr="005D481F" w:rsidRDefault="00E36B72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1.2.7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the development and implementation of VTS related MSP’s other than MSP 1, 2 and 3</w:t>
            </w:r>
          </w:p>
        </w:tc>
        <w:tc>
          <w:tcPr>
            <w:tcW w:w="851" w:type="dxa"/>
            <w:shd w:val="clear" w:color="auto" w:fill="EEECE1" w:themeFill="background2"/>
          </w:tcPr>
          <w:p w14:paraId="4AB84743" w14:textId="77777777" w:rsidR="00E36B72" w:rsidRPr="00E36B72" w:rsidRDefault="00E36B7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1A92BF84" w14:textId="77777777" w:rsidR="00E36B72" w:rsidRPr="00E36B72" w:rsidRDefault="00E36B72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AC9ED31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7F9D3A27" w14:textId="3AF3325B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DCCE3B3" w14:textId="1EDF900C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8483BD8" w14:textId="01A5DEAD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162CA3F0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4999F931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2F99FD3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6B72" w:rsidRPr="00203888" w14:paraId="05783F73" w14:textId="77777777" w:rsidTr="00A60D5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50D167A6" w14:textId="234F6CB0" w:rsidR="00E36B72" w:rsidRPr="005D481F" w:rsidRDefault="00E36B72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0C823DA6" w14:textId="39097241" w:rsidR="00E36B72" w:rsidRPr="005D481F" w:rsidRDefault="00E36B72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7229" w:type="dxa"/>
            <w:shd w:val="clear" w:color="auto" w:fill="EEECE1" w:themeFill="background2"/>
          </w:tcPr>
          <w:p w14:paraId="7B83C3D2" w14:textId="37443912" w:rsidR="00E36B72" w:rsidRPr="005D481F" w:rsidRDefault="00E36B72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1.2.8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Preparation of Guidance on IALA Standards, Recommendations and Guidelines Relating to VTS - A Reference List</w:t>
            </w:r>
          </w:p>
        </w:tc>
        <w:tc>
          <w:tcPr>
            <w:tcW w:w="851" w:type="dxa"/>
            <w:shd w:val="clear" w:color="auto" w:fill="EEECE1" w:themeFill="background2"/>
          </w:tcPr>
          <w:p w14:paraId="08FC4A2D" w14:textId="77777777" w:rsidR="00E36B72" w:rsidRPr="00E36B72" w:rsidRDefault="00E36B7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51B64FA0" w14:textId="77777777" w:rsidR="00E36B72" w:rsidRPr="00E36B72" w:rsidRDefault="00E36B72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A199E91" w14:textId="535C3CCF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23E4FAAB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2712B5E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6A99864B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1EC1E096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0ED19F34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1AD55706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6B72" w:rsidRPr="008F6148" w14:paraId="1F639814" w14:textId="77777777" w:rsidTr="00A60D5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0133D398" w14:textId="77777777" w:rsidR="00E36B72" w:rsidRPr="005D481F" w:rsidRDefault="00E36B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3C491A5A" w14:textId="77777777" w:rsidR="00E36B72" w:rsidRPr="005D481F" w:rsidRDefault="00E36B72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7229" w:type="dxa"/>
            <w:shd w:val="clear" w:color="auto" w:fill="EEECE1" w:themeFill="background2"/>
          </w:tcPr>
          <w:p w14:paraId="5B84C802" w14:textId="77777777" w:rsidR="00E36B72" w:rsidRPr="005D481F" w:rsidRDefault="00E36B72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Guideline on VTS Communications,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Phrases/Phraseology (with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fr-FR" w:eastAsia="nl-NL"/>
              </w:rPr>
              <w:t>WG3)</w:t>
            </w:r>
          </w:p>
        </w:tc>
        <w:tc>
          <w:tcPr>
            <w:tcW w:w="851" w:type="dxa"/>
            <w:shd w:val="clear" w:color="auto" w:fill="EEECE1" w:themeFill="background2"/>
          </w:tcPr>
          <w:p w14:paraId="0FF9EDD0" w14:textId="77777777" w:rsidR="00E36B72" w:rsidRPr="00E36B72" w:rsidRDefault="00E36B7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02250C6C" w14:textId="77777777" w:rsidR="00E36B72" w:rsidRPr="00E36B72" w:rsidRDefault="00E36B72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625A4620" w14:textId="1495A041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C4130FD" w14:textId="4B318E64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C0131F4" w14:textId="473075AF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4E62187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BA1013F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7AB9B97B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20D9D98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</w:tr>
      <w:tr w:rsidR="00E36B72" w:rsidRPr="00203888" w14:paraId="56D8AF15" w14:textId="77777777" w:rsidTr="00A60D5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4ACDF229" w14:textId="77777777" w:rsidR="00E36B72" w:rsidRPr="005D481F" w:rsidRDefault="00E36B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59CFDFE4" w14:textId="77777777" w:rsidR="00E36B72" w:rsidRPr="005D481F" w:rsidRDefault="00E36B72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7229" w:type="dxa"/>
            <w:shd w:val="clear" w:color="auto" w:fill="EEECE1" w:themeFill="background2"/>
          </w:tcPr>
          <w:p w14:paraId="16CD153B" w14:textId="632EAA80" w:rsidR="00E36B72" w:rsidRPr="005D481F" w:rsidRDefault="00E36B72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Recommendation on Digital information transfer between ship and shore in VTS operations (Operational aspects)</w:t>
            </w:r>
          </w:p>
        </w:tc>
        <w:tc>
          <w:tcPr>
            <w:tcW w:w="851" w:type="dxa"/>
            <w:shd w:val="clear" w:color="auto" w:fill="EEECE1" w:themeFill="background2"/>
          </w:tcPr>
          <w:p w14:paraId="54B44562" w14:textId="77777777" w:rsidR="00E36B72" w:rsidRPr="00E36B72" w:rsidRDefault="00E36B7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22D6AF59" w14:textId="77777777" w:rsidR="00E36B72" w:rsidRPr="00E36B72" w:rsidRDefault="00E36B72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111AEA5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E65A418" w14:textId="291F8EDF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C54F061" w14:textId="3AB8C1C0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19693E7" w14:textId="5CEDBA31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8B4D684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5C96585F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EC92D39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6B72" w:rsidRPr="00DE2B0F" w14:paraId="71DE3591" w14:textId="77777777" w:rsidTr="00DE2B0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51C1AE7E" w14:textId="77777777" w:rsidR="00E36B72" w:rsidRPr="005D481F" w:rsidRDefault="00E36B72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0E4FE6E7" w14:textId="77777777" w:rsidR="00E36B72" w:rsidRPr="005D481F" w:rsidRDefault="00E36B72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7229" w:type="dxa"/>
            <w:shd w:val="clear" w:color="auto" w:fill="EEECE1" w:themeFill="background2"/>
          </w:tcPr>
          <w:p w14:paraId="2A59D834" w14:textId="522734E5" w:rsidR="00E36B72" w:rsidRPr="005D481F" w:rsidRDefault="00E36B72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Update and publish the VTS Manual and develop related procedures for its future management</w:t>
            </w:r>
          </w:p>
        </w:tc>
        <w:tc>
          <w:tcPr>
            <w:tcW w:w="851" w:type="dxa"/>
            <w:shd w:val="clear" w:color="auto" w:fill="EEECE1" w:themeFill="background2"/>
          </w:tcPr>
          <w:p w14:paraId="53C803C7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3B45CEAC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00166D1D" w14:textId="72925C54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</w:tcPr>
          <w:p w14:paraId="77648FBA" w14:textId="73ECE9EA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67EADA7D" w14:textId="62D6A952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37CCE812" w14:textId="602A9D9B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4AEFBB47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69F06A3B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472858A9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F379F" w:rsidRPr="00DE2B0F" w14:paraId="603046E0" w14:textId="77777777" w:rsidTr="00991FCB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74B9E446" w14:textId="77777777" w:rsidR="00DE2B0F" w:rsidRPr="005D481F" w:rsidRDefault="00DE2B0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1A774127" w14:textId="77777777" w:rsidR="00DE2B0F" w:rsidRPr="005D481F" w:rsidRDefault="00DE2B0F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7229" w:type="dxa"/>
            <w:shd w:val="clear" w:color="auto" w:fill="EEECE1" w:themeFill="background2"/>
          </w:tcPr>
          <w:p w14:paraId="6C0B220C" w14:textId="77777777" w:rsidR="00DE2B0F" w:rsidRPr="005D481F" w:rsidRDefault="00DE2B0F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="009028DD" w:rsidRPr="005D481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91FCB" w:rsidRPr="005D481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procedures for the ongoing management and conduct of the Global VTS Questionnaire</w:t>
            </w:r>
          </w:p>
        </w:tc>
        <w:tc>
          <w:tcPr>
            <w:tcW w:w="851" w:type="dxa"/>
            <w:shd w:val="clear" w:color="auto" w:fill="EEECE1" w:themeFill="background2"/>
          </w:tcPr>
          <w:p w14:paraId="02261EFF" w14:textId="77777777" w:rsidR="00DE2B0F" w:rsidRPr="005D481F" w:rsidRDefault="00DE2B0F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0B7FE133" w14:textId="77777777" w:rsidR="00DE2B0F" w:rsidRPr="005D481F" w:rsidRDefault="00DE2B0F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43EF1CB9" w14:textId="5DED35F3" w:rsidR="00DE2B0F" w:rsidRPr="005D481F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</w:tcPr>
          <w:p w14:paraId="472DC2B5" w14:textId="703B81AB" w:rsidR="00DE2B0F" w:rsidRPr="005D481F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41937EAF" w14:textId="77777777" w:rsidR="00DE2B0F" w:rsidRPr="005D481F" w:rsidRDefault="00DE2B0F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526FCCC0" w14:textId="77777777" w:rsidR="00DE2B0F" w:rsidRPr="005D481F" w:rsidRDefault="00DE2B0F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260EBF0A" w14:textId="77777777" w:rsidR="00DE2B0F" w:rsidRPr="005D481F" w:rsidRDefault="00DE2B0F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1EC39B95" w14:textId="77777777" w:rsidR="00DE2B0F" w:rsidRPr="005D481F" w:rsidRDefault="00DE2B0F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51345867" w14:textId="77777777" w:rsidR="00DE2B0F" w:rsidRPr="005D481F" w:rsidRDefault="00DE2B0F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F379F" w:rsidRPr="00DE2B0F" w14:paraId="1873C0B9" w14:textId="77777777" w:rsidTr="00991FCB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4675F160" w14:textId="114C8DDD" w:rsidR="00AF338E" w:rsidRPr="005D481F" w:rsidRDefault="00DE09C7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35B9B75C" w14:textId="0208BCC0" w:rsidR="00AF338E" w:rsidRPr="005D481F" w:rsidRDefault="008F47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7229" w:type="dxa"/>
            <w:shd w:val="clear" w:color="auto" w:fill="EEECE1" w:themeFill="background2"/>
          </w:tcPr>
          <w:p w14:paraId="30BC02D7" w14:textId="7D42981A" w:rsidR="00AF338E" w:rsidRPr="005D481F" w:rsidRDefault="00A74D8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1.4.3</w:t>
            </w:r>
            <w:r w:rsidR="005C377F"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8F47B5" w:rsidRPr="005D481F">
              <w:rPr>
                <w:rFonts w:asciiTheme="minorHAnsi" w:hAnsiTheme="minorHAnsi" w:cstheme="minorHAnsi"/>
                <w:sz w:val="20"/>
                <w:szCs w:val="20"/>
              </w:rPr>
              <w:t>Prepare a “living document” on “Future VTS”, including emerging technologies and human element.</w:t>
            </w:r>
          </w:p>
        </w:tc>
        <w:tc>
          <w:tcPr>
            <w:tcW w:w="851" w:type="dxa"/>
            <w:shd w:val="clear" w:color="auto" w:fill="EEECE1" w:themeFill="background2"/>
          </w:tcPr>
          <w:p w14:paraId="37C5B159" w14:textId="77777777" w:rsidR="00AF338E" w:rsidRPr="005D481F" w:rsidRDefault="00AF338E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3631627F" w14:textId="77777777" w:rsidR="00AF338E" w:rsidRPr="005D481F" w:rsidRDefault="00AF338E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1F9C80B3" w14:textId="77777777" w:rsidR="00AF338E" w:rsidRPr="005D481F" w:rsidRDefault="00AF338E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52020F58" w14:textId="77777777" w:rsidR="00AF338E" w:rsidRPr="005D481F" w:rsidRDefault="00AF338E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34138547" w14:textId="77777777" w:rsidR="00AF338E" w:rsidRPr="005D481F" w:rsidRDefault="00AF338E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6BECB441" w14:textId="77777777" w:rsidR="00AF338E" w:rsidRPr="005D481F" w:rsidRDefault="00AF338E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72CC1C0B" w14:textId="35EA6785" w:rsidR="00AF338E" w:rsidRPr="005D481F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</w:tcPr>
          <w:p w14:paraId="1B5CCAB5" w14:textId="0F59DBDD" w:rsidR="00AF338E" w:rsidRPr="005D481F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51D94D35" w14:textId="7C923074" w:rsidR="00AF338E" w:rsidRPr="005D481F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3F379F" w:rsidRPr="00DE2B0F" w14:paraId="329435B0" w14:textId="77777777" w:rsidTr="00991FCB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7CE6CCE1" w14:textId="3FC97C52" w:rsidR="007F2DA7" w:rsidRPr="005D481F" w:rsidRDefault="007F2DA7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3D4EDCDC" w14:textId="3D44D99B" w:rsidR="007F2DA7" w:rsidRPr="005D481F" w:rsidRDefault="007F2DA7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7229" w:type="dxa"/>
            <w:shd w:val="clear" w:color="auto" w:fill="EEECE1" w:themeFill="background2"/>
          </w:tcPr>
          <w:p w14:paraId="157BA6FC" w14:textId="5C7ACA0D" w:rsidR="007F2DA7" w:rsidRPr="005D481F" w:rsidRDefault="00A74D8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1.4.4</w:t>
            </w:r>
            <w:r w:rsidR="007F2DA7"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Produce a Guideline on preparing for Zero Accident Campaign</w:t>
            </w:r>
          </w:p>
        </w:tc>
        <w:tc>
          <w:tcPr>
            <w:tcW w:w="851" w:type="dxa"/>
            <w:shd w:val="clear" w:color="auto" w:fill="EEECE1" w:themeFill="background2"/>
          </w:tcPr>
          <w:p w14:paraId="43C1DAD4" w14:textId="77777777" w:rsidR="007F2DA7" w:rsidRPr="005D481F" w:rsidRDefault="007F2DA7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7EF4C337" w14:textId="77777777" w:rsidR="007F2DA7" w:rsidRPr="005D481F" w:rsidRDefault="007F2DA7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0EF20AC5" w14:textId="77777777" w:rsidR="007F2DA7" w:rsidRPr="005D481F" w:rsidRDefault="007F2DA7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7693EFB8" w14:textId="77777777" w:rsidR="007F2DA7" w:rsidRPr="005D481F" w:rsidRDefault="007F2DA7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246062FA" w14:textId="77777777" w:rsidR="007F2DA7" w:rsidRPr="005D481F" w:rsidRDefault="007F2DA7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20C1D17C" w14:textId="77777777" w:rsidR="007F2DA7" w:rsidRPr="005D481F" w:rsidRDefault="007F2DA7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468E5285" w14:textId="77777777" w:rsidR="007F2DA7" w:rsidRPr="005D481F" w:rsidRDefault="007F2DA7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5D00954D" w14:textId="77777777" w:rsidR="007F2DA7" w:rsidRPr="005D481F" w:rsidRDefault="007F2DA7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7A6C94C5" w14:textId="77777777" w:rsidR="007F2DA7" w:rsidRPr="005D481F" w:rsidRDefault="007F2DA7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2E33BA8" w14:textId="77777777" w:rsidR="00861C7F" w:rsidRDefault="00861C7F"/>
    <w:p w14:paraId="4DB8703A" w14:textId="77777777" w:rsidR="00CD2573" w:rsidRDefault="00CD2573"/>
    <w:p w14:paraId="37B64314" w14:textId="77777777" w:rsidR="00CD2573" w:rsidRDefault="00CD2573"/>
    <w:tbl>
      <w:tblPr>
        <w:tblStyle w:val="Table2"/>
        <w:tblW w:w="15021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7229"/>
        <w:gridCol w:w="851"/>
        <w:gridCol w:w="850"/>
        <w:gridCol w:w="425"/>
        <w:gridCol w:w="426"/>
        <w:gridCol w:w="425"/>
        <w:gridCol w:w="425"/>
        <w:gridCol w:w="425"/>
        <w:gridCol w:w="426"/>
        <w:gridCol w:w="425"/>
      </w:tblGrid>
      <w:tr w:rsidR="003F379F" w:rsidRPr="00697D4F" w14:paraId="47084606" w14:textId="77777777" w:rsidTr="00C42A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365F91" w:themeFill="accent1" w:themeFillShade="BF"/>
          </w:tcPr>
          <w:p w14:paraId="427499C3" w14:textId="77777777" w:rsidR="00861C7F" w:rsidRPr="00203888" w:rsidRDefault="00861C7F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701" w:type="dxa"/>
            <w:shd w:val="clear" w:color="auto" w:fill="365F91" w:themeFill="accent1" w:themeFillShade="BF"/>
          </w:tcPr>
          <w:p w14:paraId="0E3B9FBD" w14:textId="77777777" w:rsidR="00861C7F" w:rsidRPr="00203888" w:rsidRDefault="00861C7F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7229" w:type="dxa"/>
            <w:shd w:val="clear" w:color="auto" w:fill="365F91" w:themeFill="accent1" w:themeFillShade="BF"/>
          </w:tcPr>
          <w:p w14:paraId="206BDD98" w14:textId="77777777" w:rsidR="00861C7F" w:rsidRPr="00203888" w:rsidRDefault="00861C7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851" w:type="dxa"/>
            <w:shd w:val="clear" w:color="auto" w:fill="365F91" w:themeFill="accent1" w:themeFillShade="BF"/>
          </w:tcPr>
          <w:p w14:paraId="6520D214" w14:textId="77777777" w:rsidR="00861C7F" w:rsidRPr="00697D4F" w:rsidRDefault="00861C7F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50" w:type="dxa"/>
            <w:shd w:val="clear" w:color="auto" w:fill="365F91" w:themeFill="accent1" w:themeFillShade="BF"/>
          </w:tcPr>
          <w:p w14:paraId="37283C82" w14:textId="77777777" w:rsidR="00861C7F" w:rsidRPr="00697D4F" w:rsidRDefault="00861C7F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1DA608A4" w14:textId="77777777" w:rsidR="00861C7F" w:rsidRPr="00697D4F" w:rsidRDefault="00861C7F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05A64503" w14:textId="77777777" w:rsidR="00861C7F" w:rsidRPr="00697D4F" w:rsidRDefault="00861C7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6" w:type="dxa"/>
            <w:shd w:val="clear" w:color="auto" w:fill="365F91" w:themeFill="accent1" w:themeFillShade="BF"/>
          </w:tcPr>
          <w:p w14:paraId="56B237DD" w14:textId="77777777" w:rsidR="00861C7F" w:rsidRPr="00697D4F" w:rsidRDefault="00861C7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0E1606D5" w14:textId="77777777" w:rsidR="00861C7F" w:rsidRPr="00697D4F" w:rsidRDefault="00861C7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7E10E248" w14:textId="77777777" w:rsidR="00861C7F" w:rsidRPr="00697D4F" w:rsidRDefault="00861C7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68C5DA3E" w14:textId="77777777" w:rsidR="00861C7F" w:rsidRPr="00697D4F" w:rsidRDefault="00861C7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6" w:type="dxa"/>
            <w:shd w:val="clear" w:color="auto" w:fill="365F91" w:themeFill="accent1" w:themeFillShade="BF"/>
          </w:tcPr>
          <w:p w14:paraId="0952608E" w14:textId="77777777" w:rsidR="00861C7F" w:rsidRPr="00697D4F" w:rsidRDefault="00861C7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384EEDDF" w14:textId="77777777" w:rsidR="00861C7F" w:rsidRPr="00697D4F" w:rsidRDefault="00861C7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</w:tr>
      <w:tr w:rsidR="003F379F" w:rsidRPr="00203888" w14:paraId="5D8D161F" w14:textId="77777777" w:rsidTr="00B71E13">
        <w:trPr>
          <w:trHeight w:val="45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BE5F1" w:themeFill="accent1" w:themeFillTint="33"/>
          </w:tcPr>
          <w:p w14:paraId="23732EFF" w14:textId="77777777" w:rsidR="00DE2B0F" w:rsidRPr="00203888" w:rsidRDefault="00DE2B0F" w:rsidP="001C3D48">
            <w:pPr>
              <w:spacing w:before="0"/>
              <w:ind w:left="29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14:paraId="14DEA5CF" w14:textId="77777777" w:rsidR="00DE2B0F" w:rsidRPr="00203888" w:rsidRDefault="00DE2B0F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DBE5F1" w:themeFill="accent1" w:themeFillTint="33"/>
          </w:tcPr>
          <w:p w14:paraId="3C8BC061" w14:textId="77777777" w:rsidR="00DE2B0F" w:rsidRPr="00CB447B" w:rsidRDefault="00DE2B0F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WG#2 – Technology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14:paraId="58601C55" w14:textId="77777777" w:rsidR="00DE2B0F" w:rsidRPr="00203888" w:rsidRDefault="00DE2B0F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7A2BD393" w14:textId="77777777" w:rsidR="00DE2B0F" w:rsidRPr="00203888" w:rsidRDefault="00DE2B0F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14:paraId="7E60A16A" w14:textId="77777777" w:rsidR="00DE2B0F" w:rsidRPr="00203888" w:rsidRDefault="00DE2B0F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</w:tcPr>
          <w:p w14:paraId="5C1D58D1" w14:textId="77777777" w:rsidR="00DE2B0F" w:rsidRPr="00203888" w:rsidRDefault="00DE2B0F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14:paraId="6CE526C2" w14:textId="77777777" w:rsidR="00DE2B0F" w:rsidRPr="00203888" w:rsidRDefault="00DE2B0F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14:paraId="2E0CE2B4" w14:textId="77777777" w:rsidR="00DE2B0F" w:rsidRPr="00203888" w:rsidRDefault="00DE2B0F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14:paraId="3F61E18B" w14:textId="77777777" w:rsidR="00DE2B0F" w:rsidRPr="00203888" w:rsidRDefault="00DE2B0F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</w:tcPr>
          <w:p w14:paraId="29165648" w14:textId="77777777" w:rsidR="00DE2B0F" w:rsidRPr="00203888" w:rsidRDefault="00DE2B0F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14:paraId="58F8D841" w14:textId="77777777" w:rsidR="00DE2B0F" w:rsidRPr="00203888" w:rsidRDefault="00DE2B0F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36B72" w:rsidRPr="00203888" w14:paraId="459A4BE5" w14:textId="77777777" w:rsidTr="002356D4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08967B4E" w14:textId="77777777" w:rsidR="00E36B72" w:rsidRPr="005D481F" w:rsidRDefault="00E36B72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10052339" w14:textId="77777777" w:rsidR="00E36B72" w:rsidRPr="005D481F" w:rsidDel="00A72242" w:rsidRDefault="00E36B72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7229" w:type="dxa"/>
            <w:shd w:val="clear" w:color="auto" w:fill="EEECE1" w:themeFill="background2"/>
          </w:tcPr>
          <w:p w14:paraId="30250AEA" w14:textId="21D3D5CE" w:rsidR="00E36B72" w:rsidRPr="005D481F" w:rsidRDefault="00E36B72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2.1.1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the portrayal of VTS information and data (both operational and technical aspects) (with WG1)</w:t>
            </w:r>
          </w:p>
        </w:tc>
        <w:tc>
          <w:tcPr>
            <w:tcW w:w="851" w:type="dxa"/>
            <w:shd w:val="clear" w:color="auto" w:fill="EEECE1" w:themeFill="background2"/>
          </w:tcPr>
          <w:p w14:paraId="1820783F" w14:textId="77777777" w:rsidR="00E36B72" w:rsidRPr="00E36B72" w:rsidRDefault="00E36B7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30B1B612" w14:textId="77777777" w:rsidR="00E36B72" w:rsidRPr="00E36B72" w:rsidRDefault="00E36B72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2CA29852" w14:textId="2CFB574C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</w:tcPr>
          <w:p w14:paraId="74BA5C13" w14:textId="4150D228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2C6B4063" w14:textId="549B1050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2991D6A1" w14:textId="5BCDA75A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5AE3AEF6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6BBBF05A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2400967F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6B72" w:rsidRPr="00203888" w14:paraId="2BCE1F65" w14:textId="77777777" w:rsidTr="00852D7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4B5E6E27" w14:textId="77777777" w:rsidR="00E36B72" w:rsidRPr="005D481F" w:rsidRDefault="00E36B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  <w:p w14:paraId="00B49F78" w14:textId="77777777" w:rsidR="00E36B72" w:rsidRPr="005D481F" w:rsidRDefault="00E36B72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EEECE1" w:themeFill="background2"/>
          </w:tcPr>
          <w:p w14:paraId="2C567525" w14:textId="77777777" w:rsidR="00E36B72" w:rsidRPr="005D481F" w:rsidRDefault="00E36B72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7229" w:type="dxa"/>
            <w:shd w:val="clear" w:color="auto" w:fill="EEECE1" w:themeFill="background2"/>
          </w:tcPr>
          <w:p w14:paraId="0BD8C8EA" w14:textId="45EF165E" w:rsidR="00E36B72" w:rsidRPr="005D481F" w:rsidRDefault="00E36B72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2.1.2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Recommendation on Cyber-Security (lead ENG, all Committees via Workshop)   </w:t>
            </w:r>
          </w:p>
        </w:tc>
        <w:tc>
          <w:tcPr>
            <w:tcW w:w="851" w:type="dxa"/>
            <w:shd w:val="clear" w:color="auto" w:fill="EEECE1" w:themeFill="background2"/>
            <w:vAlign w:val="center"/>
          </w:tcPr>
          <w:p w14:paraId="16A06807" w14:textId="77777777" w:rsidR="00E36B72" w:rsidRPr="00E36B72" w:rsidRDefault="00E36B7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22C39A6A" w14:textId="77777777" w:rsidR="00E36B72" w:rsidRPr="00E36B72" w:rsidRDefault="00E36B72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507A9BD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520795F5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810B585" w14:textId="7B99FCCF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41056CF" w14:textId="5D849E96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1DEEC1D" w14:textId="43C4D76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6014CEC1" w14:textId="71886E5F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194CA121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6B72" w:rsidRPr="00203888" w14:paraId="2A355F13" w14:textId="77777777" w:rsidTr="00852D7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1D972635" w14:textId="77777777" w:rsidR="00E36B72" w:rsidRPr="005D481F" w:rsidRDefault="00E36B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4AA181CA" w14:textId="77777777" w:rsidR="00E36B72" w:rsidRPr="005D481F" w:rsidRDefault="00E36B72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Technology</w:t>
            </w:r>
          </w:p>
        </w:tc>
        <w:tc>
          <w:tcPr>
            <w:tcW w:w="7229" w:type="dxa"/>
            <w:shd w:val="clear" w:color="auto" w:fill="EEECE1" w:themeFill="background2"/>
          </w:tcPr>
          <w:p w14:paraId="30FD079D" w14:textId="77777777" w:rsidR="00E36B72" w:rsidRPr="005D481F" w:rsidRDefault="00E36B72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Recommendation V-128 on Operational and Technical Performance of VTS Systems </w:t>
            </w:r>
          </w:p>
        </w:tc>
        <w:tc>
          <w:tcPr>
            <w:tcW w:w="851" w:type="dxa"/>
            <w:shd w:val="clear" w:color="auto" w:fill="EEECE1" w:themeFill="background2"/>
            <w:vAlign w:val="center"/>
          </w:tcPr>
          <w:p w14:paraId="7619D4B8" w14:textId="77777777" w:rsidR="00E36B72" w:rsidRPr="00E36B72" w:rsidRDefault="00E36B7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58028A02" w14:textId="77777777" w:rsidR="00E36B72" w:rsidRPr="00E36B72" w:rsidRDefault="00E36B72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74754F9B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537BE831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3877571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EB1617F" w14:textId="19FF1831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5F5F8C3" w14:textId="6A4FD602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08553074" w14:textId="13D1EC23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7307CED" w14:textId="775CB348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E36B72" w:rsidRPr="00203888" w14:paraId="7828FDF9" w14:textId="77777777" w:rsidTr="00852D7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5C8D209C" w14:textId="77777777" w:rsidR="00E36B72" w:rsidRPr="005D481F" w:rsidRDefault="00E36B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2D28F02B" w14:textId="77777777" w:rsidR="00E36B72" w:rsidRPr="005D481F" w:rsidRDefault="00E36B72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Technology</w:t>
            </w:r>
          </w:p>
        </w:tc>
        <w:tc>
          <w:tcPr>
            <w:tcW w:w="7229" w:type="dxa"/>
            <w:shd w:val="clear" w:color="auto" w:fill="EEECE1" w:themeFill="background2"/>
          </w:tcPr>
          <w:p w14:paraId="16925FE4" w14:textId="0D3D518F" w:rsidR="00E36B72" w:rsidRPr="005D481F" w:rsidRDefault="00E36B72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Guideline 1111 on Preparation of Operational and Technical Performance Requirements for VTS Systems</w:t>
            </w:r>
          </w:p>
        </w:tc>
        <w:tc>
          <w:tcPr>
            <w:tcW w:w="851" w:type="dxa"/>
            <w:shd w:val="clear" w:color="auto" w:fill="EEECE1" w:themeFill="background2"/>
            <w:vAlign w:val="center"/>
          </w:tcPr>
          <w:p w14:paraId="08755F22" w14:textId="77777777" w:rsidR="00E36B72" w:rsidRPr="00E36B72" w:rsidRDefault="00E36B7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19CF62C3" w14:textId="77777777" w:rsidR="00E36B72" w:rsidRPr="00E36B72" w:rsidRDefault="00E36B72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40C8A49" w14:textId="3A56D6AE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021FC3F" w14:textId="30769EEA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2D6BBAE" w14:textId="51BB3858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2EABDEE" w14:textId="166D70CC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2852463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68D1A408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D8EBE57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6B72" w:rsidRPr="00203888" w14:paraId="7AA933E1" w14:textId="77777777" w:rsidTr="00852D7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57A428A6" w14:textId="77777777" w:rsidR="00E36B72" w:rsidRPr="005D481F" w:rsidRDefault="00E36B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4FB8576C" w14:textId="77777777" w:rsidR="00E36B72" w:rsidRPr="005D481F" w:rsidRDefault="00E36B72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Technology</w:t>
            </w:r>
          </w:p>
        </w:tc>
        <w:tc>
          <w:tcPr>
            <w:tcW w:w="7229" w:type="dxa"/>
            <w:shd w:val="clear" w:color="auto" w:fill="EEECE1" w:themeFill="background2"/>
          </w:tcPr>
          <w:p w14:paraId="6DFEB262" w14:textId="77777777" w:rsidR="00E36B72" w:rsidRPr="005D481F" w:rsidRDefault="00E36B72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the technical acceptance of a VTS system</w:t>
            </w:r>
          </w:p>
        </w:tc>
        <w:tc>
          <w:tcPr>
            <w:tcW w:w="851" w:type="dxa"/>
            <w:shd w:val="clear" w:color="auto" w:fill="EEECE1" w:themeFill="background2"/>
            <w:vAlign w:val="center"/>
          </w:tcPr>
          <w:p w14:paraId="5F0E45DF" w14:textId="7F8CFA01" w:rsidR="00E36B72" w:rsidRPr="00E36B72" w:rsidRDefault="00E36B7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Ongoing</w:t>
            </w:r>
          </w:p>
        </w:tc>
        <w:tc>
          <w:tcPr>
            <w:tcW w:w="850" w:type="dxa"/>
            <w:shd w:val="clear" w:color="auto" w:fill="EEECE1" w:themeFill="background2"/>
          </w:tcPr>
          <w:p w14:paraId="419B67FC" w14:textId="77777777" w:rsidR="00E36B72" w:rsidRPr="00E36B72" w:rsidRDefault="00E36B72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1F0FE93" w14:textId="5E5FE588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15630095" w14:textId="1FF58546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121A09EF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BFBC9FA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5803F7B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4102C59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6B8223ED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6B72" w:rsidRPr="00203888" w14:paraId="05204489" w14:textId="77777777" w:rsidTr="00852D7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48383773" w14:textId="77777777" w:rsidR="00E36B72" w:rsidRPr="005D481F" w:rsidRDefault="00E36B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2FB4023B" w14:textId="77777777" w:rsidR="00E36B72" w:rsidRPr="005D481F" w:rsidRDefault="00E36B72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7229" w:type="dxa"/>
            <w:shd w:val="clear" w:color="auto" w:fill="EEECE1" w:themeFill="background2"/>
          </w:tcPr>
          <w:p w14:paraId="27C667E7" w14:textId="500A0BEE" w:rsidR="00E36B72" w:rsidRPr="005D481F" w:rsidRDefault="00E36B72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a data model for digital information services for VTS (e.g. route exchange)</w:t>
            </w:r>
          </w:p>
        </w:tc>
        <w:tc>
          <w:tcPr>
            <w:tcW w:w="851" w:type="dxa"/>
            <w:shd w:val="clear" w:color="auto" w:fill="EEECE1" w:themeFill="background2"/>
            <w:vAlign w:val="center"/>
          </w:tcPr>
          <w:p w14:paraId="018CD3ED" w14:textId="77777777" w:rsidR="00E36B72" w:rsidRPr="00E36B72" w:rsidRDefault="00E36B7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12AAD7C2" w14:textId="77777777" w:rsidR="00E36B72" w:rsidRPr="00E36B72" w:rsidRDefault="00E36B72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F23EAD8" w14:textId="2906935E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5FF53CBE" w14:textId="7C5034D1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E282621" w14:textId="2C07348E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54BA96A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2AF10CB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1123E197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89206EC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6B72" w:rsidRPr="00203888" w14:paraId="623A3FC7" w14:textId="77777777" w:rsidTr="00852D7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1609FC45" w14:textId="77777777" w:rsidR="00E36B72" w:rsidRPr="005D481F" w:rsidRDefault="00E36B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181FA934" w14:textId="77777777" w:rsidR="00E36B72" w:rsidRPr="005D481F" w:rsidRDefault="00E36B72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7229" w:type="dxa"/>
            <w:shd w:val="clear" w:color="auto" w:fill="EEECE1" w:themeFill="background2"/>
          </w:tcPr>
          <w:p w14:paraId="11AAEF78" w14:textId="683752E1" w:rsidR="00E36B72" w:rsidRPr="005D481F" w:rsidRDefault="00E36B72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Recommendation V-145 on the Inter-VTS Exchange Format (IVEF) Service (Output to be a revised Recommendation and associated Guideline)</w:t>
            </w:r>
          </w:p>
        </w:tc>
        <w:tc>
          <w:tcPr>
            <w:tcW w:w="851" w:type="dxa"/>
            <w:shd w:val="clear" w:color="auto" w:fill="EEECE1" w:themeFill="background2"/>
            <w:vAlign w:val="center"/>
          </w:tcPr>
          <w:p w14:paraId="65B199EF" w14:textId="77777777" w:rsidR="00E36B72" w:rsidRPr="00E36B72" w:rsidRDefault="00E36B7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696B4505" w14:textId="77777777" w:rsidR="00E36B72" w:rsidRPr="00E36B72" w:rsidRDefault="00E36B72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343B538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678C0E77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313E55E" w14:textId="77777777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D52FD79" w14:textId="2B780461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63D2D8E2" w14:textId="364CBA15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2AD74359" w14:textId="388B7DFD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1F3F80BB" w14:textId="5A6D1BE4" w:rsidR="00E36B72" w:rsidRPr="00E36B72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</w:tbl>
    <w:p w14:paraId="75427C03" w14:textId="1B3F0767" w:rsidR="00861C7F" w:rsidRDefault="00861C7F"/>
    <w:p w14:paraId="3295AD0D" w14:textId="77777777" w:rsidR="005D481F" w:rsidRDefault="005D481F"/>
    <w:p w14:paraId="72D5EE1F" w14:textId="77777777" w:rsidR="005D481F" w:rsidRDefault="005D481F"/>
    <w:p w14:paraId="141D0FB4" w14:textId="77777777" w:rsidR="005D481F" w:rsidRDefault="005D481F"/>
    <w:p w14:paraId="331CA184" w14:textId="77777777" w:rsidR="005D481F" w:rsidRDefault="005D481F"/>
    <w:tbl>
      <w:tblPr>
        <w:tblStyle w:val="Table2"/>
        <w:tblW w:w="15021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7229"/>
        <w:gridCol w:w="851"/>
        <w:gridCol w:w="850"/>
        <w:gridCol w:w="425"/>
        <w:gridCol w:w="426"/>
        <w:gridCol w:w="425"/>
        <w:gridCol w:w="425"/>
        <w:gridCol w:w="425"/>
        <w:gridCol w:w="426"/>
        <w:gridCol w:w="425"/>
      </w:tblGrid>
      <w:tr w:rsidR="003F379F" w:rsidRPr="00697D4F" w14:paraId="65CBCC43" w14:textId="77777777" w:rsidTr="00C42A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365F91" w:themeFill="accent1" w:themeFillShade="BF"/>
          </w:tcPr>
          <w:p w14:paraId="129C79C0" w14:textId="77777777" w:rsidR="00861C7F" w:rsidRPr="00203888" w:rsidRDefault="001A667C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</w:t>
            </w:r>
            <w:r w:rsidR="00861C7F"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tandard </w:t>
            </w:r>
          </w:p>
        </w:tc>
        <w:tc>
          <w:tcPr>
            <w:tcW w:w="1701" w:type="dxa"/>
            <w:shd w:val="clear" w:color="auto" w:fill="365F91" w:themeFill="accent1" w:themeFillShade="BF"/>
          </w:tcPr>
          <w:p w14:paraId="17F77B91" w14:textId="77777777" w:rsidR="00861C7F" w:rsidRPr="00203888" w:rsidRDefault="00861C7F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7229" w:type="dxa"/>
            <w:shd w:val="clear" w:color="auto" w:fill="365F91" w:themeFill="accent1" w:themeFillShade="BF"/>
          </w:tcPr>
          <w:p w14:paraId="0C4C21BA" w14:textId="77777777" w:rsidR="00861C7F" w:rsidRPr="00203888" w:rsidRDefault="00861C7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851" w:type="dxa"/>
            <w:shd w:val="clear" w:color="auto" w:fill="365F91" w:themeFill="accent1" w:themeFillShade="BF"/>
          </w:tcPr>
          <w:p w14:paraId="5FB68AF3" w14:textId="77777777" w:rsidR="00861C7F" w:rsidRPr="00697D4F" w:rsidRDefault="00861C7F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50" w:type="dxa"/>
            <w:shd w:val="clear" w:color="auto" w:fill="365F91" w:themeFill="accent1" w:themeFillShade="BF"/>
          </w:tcPr>
          <w:p w14:paraId="78FD76D2" w14:textId="77777777" w:rsidR="00861C7F" w:rsidRPr="00697D4F" w:rsidRDefault="00861C7F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2EC461BB" w14:textId="77777777" w:rsidR="00861C7F" w:rsidRPr="00697D4F" w:rsidRDefault="00861C7F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3EE61E1F" w14:textId="77777777" w:rsidR="00861C7F" w:rsidRPr="00697D4F" w:rsidRDefault="00861C7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6" w:type="dxa"/>
            <w:shd w:val="clear" w:color="auto" w:fill="365F91" w:themeFill="accent1" w:themeFillShade="BF"/>
          </w:tcPr>
          <w:p w14:paraId="1D1E6747" w14:textId="77777777" w:rsidR="00861C7F" w:rsidRPr="00697D4F" w:rsidRDefault="00861C7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326CC45E" w14:textId="77777777" w:rsidR="00861C7F" w:rsidRPr="00697D4F" w:rsidRDefault="00861C7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11B61F1F" w14:textId="77777777" w:rsidR="00861C7F" w:rsidRPr="00697D4F" w:rsidRDefault="00861C7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12D49AFE" w14:textId="77777777" w:rsidR="00861C7F" w:rsidRPr="00697D4F" w:rsidRDefault="00861C7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6" w:type="dxa"/>
            <w:shd w:val="clear" w:color="auto" w:fill="365F91" w:themeFill="accent1" w:themeFillShade="BF"/>
          </w:tcPr>
          <w:p w14:paraId="014AB4A1" w14:textId="77777777" w:rsidR="00861C7F" w:rsidRPr="00697D4F" w:rsidRDefault="00861C7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2A003A5D" w14:textId="77777777" w:rsidR="00861C7F" w:rsidRPr="00697D4F" w:rsidRDefault="00861C7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</w:tr>
      <w:tr w:rsidR="003F379F" w:rsidRPr="00203888" w14:paraId="5280F332" w14:textId="77777777" w:rsidTr="00B71E13">
        <w:trPr>
          <w:trHeight w:val="427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BE5F1" w:themeFill="accent1" w:themeFillTint="33"/>
          </w:tcPr>
          <w:p w14:paraId="566820CF" w14:textId="77777777" w:rsidR="00DE2B0F" w:rsidRPr="00203888" w:rsidRDefault="00DE2B0F" w:rsidP="001C3D48">
            <w:pPr>
              <w:spacing w:before="0"/>
              <w:ind w:left="743" w:hanging="675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14:paraId="73BF8E19" w14:textId="77777777" w:rsidR="00DE2B0F" w:rsidRPr="00203888" w:rsidRDefault="00DE2B0F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DBE5F1" w:themeFill="accent1" w:themeFillTint="33"/>
          </w:tcPr>
          <w:p w14:paraId="16BB3A50" w14:textId="77777777" w:rsidR="00DE2B0F" w:rsidRPr="00CB447B" w:rsidRDefault="00DE2B0F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WG#3 –Training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14:paraId="27B8D1D3" w14:textId="77777777" w:rsidR="00DE2B0F" w:rsidRPr="00203888" w:rsidRDefault="00DE2B0F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78565F6B" w14:textId="77777777" w:rsidR="00DE2B0F" w:rsidRPr="00203888" w:rsidRDefault="00DE2B0F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14:paraId="24978EEC" w14:textId="77777777" w:rsidR="00DE2B0F" w:rsidRPr="00203888" w:rsidRDefault="00DE2B0F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</w:tcPr>
          <w:p w14:paraId="6552C1BC" w14:textId="77777777" w:rsidR="00DE2B0F" w:rsidRPr="00203888" w:rsidRDefault="00DE2B0F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14:paraId="32DF2682" w14:textId="77777777" w:rsidR="00DE2B0F" w:rsidRPr="00203888" w:rsidRDefault="00DE2B0F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14:paraId="35D52191" w14:textId="77777777" w:rsidR="00DE2B0F" w:rsidRPr="00203888" w:rsidRDefault="00DE2B0F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14:paraId="4C75976F" w14:textId="77777777" w:rsidR="00DE2B0F" w:rsidRPr="00203888" w:rsidRDefault="00DE2B0F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</w:tcPr>
          <w:p w14:paraId="563F5C68" w14:textId="77777777" w:rsidR="00DE2B0F" w:rsidRPr="00203888" w:rsidRDefault="00DE2B0F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14:paraId="57C8EEE0" w14:textId="77777777" w:rsidR="00DE2B0F" w:rsidRPr="00203888" w:rsidRDefault="00DE2B0F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36B72" w:rsidRPr="00203888" w14:paraId="14F4F8F8" w14:textId="77777777" w:rsidTr="00872FF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37FEAD9D" w14:textId="77777777" w:rsidR="00E36B72" w:rsidRPr="005D481F" w:rsidRDefault="00E36B72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405741D1" w14:textId="77777777" w:rsidR="00E36B72" w:rsidRPr="005D481F" w:rsidRDefault="00E36B72" w:rsidP="005D481F">
            <w:pPr>
              <w:spacing w:before="0"/>
              <w:ind w:firstLine="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7229" w:type="dxa"/>
            <w:shd w:val="clear" w:color="auto" w:fill="EEECE1" w:themeFill="background2"/>
          </w:tcPr>
          <w:p w14:paraId="6E84CA56" w14:textId="203C60C3" w:rsidR="00E36B72" w:rsidRPr="005D481F" w:rsidRDefault="00E36B72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3.1.1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human factors [and ergonomics] in VTS</w:t>
            </w:r>
          </w:p>
        </w:tc>
        <w:tc>
          <w:tcPr>
            <w:tcW w:w="851" w:type="dxa"/>
            <w:shd w:val="clear" w:color="auto" w:fill="EEECE1" w:themeFill="background2"/>
          </w:tcPr>
          <w:p w14:paraId="77533628" w14:textId="4FCFE719" w:rsidR="00E36B72" w:rsidRPr="00E36B72" w:rsidRDefault="00E36B72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Ongoing</w:t>
            </w:r>
          </w:p>
        </w:tc>
        <w:tc>
          <w:tcPr>
            <w:tcW w:w="850" w:type="dxa"/>
            <w:shd w:val="clear" w:color="auto" w:fill="EEECE1" w:themeFill="background2"/>
          </w:tcPr>
          <w:p w14:paraId="4E51928B" w14:textId="77777777" w:rsidR="00E36B72" w:rsidRPr="00E36B72" w:rsidRDefault="00E36B72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2A6FBBA2" w14:textId="75E18890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</w:tcPr>
          <w:p w14:paraId="1B7E073A" w14:textId="6840FE63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4CE7F996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7A5ECE33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22196B26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44304495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0AC3CF50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6B72" w:rsidRPr="00203888" w14:paraId="5F2CE691" w14:textId="77777777" w:rsidTr="005B042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150011D2" w14:textId="77777777" w:rsidR="00E36B72" w:rsidRPr="005D481F" w:rsidRDefault="00E36B72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3EB862F5" w14:textId="77777777" w:rsidR="00E36B72" w:rsidRPr="005D481F" w:rsidDel="00A72242" w:rsidRDefault="00E36B72" w:rsidP="005D481F">
            <w:pPr>
              <w:spacing w:before="0"/>
              <w:ind w:left="34" w:hanging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7229" w:type="dxa"/>
            <w:shd w:val="clear" w:color="auto" w:fill="EEECE1" w:themeFill="background2"/>
          </w:tcPr>
          <w:p w14:paraId="42B91749" w14:textId="0185926A" w:rsidR="00E36B72" w:rsidRPr="005D481F" w:rsidRDefault="00E36B72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Guideline on the management of a VTS </w:t>
            </w:r>
          </w:p>
        </w:tc>
        <w:tc>
          <w:tcPr>
            <w:tcW w:w="851" w:type="dxa"/>
            <w:shd w:val="clear" w:color="auto" w:fill="EEECE1" w:themeFill="background2"/>
          </w:tcPr>
          <w:p w14:paraId="51BF33E5" w14:textId="77777777" w:rsidR="00E36B72" w:rsidRPr="00E36B72" w:rsidRDefault="00E36B72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2F36B301" w14:textId="77777777" w:rsidR="00E36B72" w:rsidRPr="00E36B72" w:rsidRDefault="00E36B72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607E0CE5" w14:textId="206C0265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5EC19DBB" w14:textId="6AA49BC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4CD0864" w14:textId="47F91F3F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8C7CF08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745E0C31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5706AD09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6290837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33B9" w:rsidRPr="00203888" w14:paraId="7DC7BB61" w14:textId="77777777" w:rsidTr="007220F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3F62F125" w14:textId="77777777" w:rsidR="002733B9" w:rsidRPr="005D481F" w:rsidRDefault="002733B9" w:rsidP="007220F2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51C9DE0D" w14:textId="77777777" w:rsidR="002733B9" w:rsidRPr="005D481F" w:rsidRDefault="002733B9" w:rsidP="007220F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7229" w:type="dxa"/>
            <w:shd w:val="clear" w:color="auto" w:fill="EEECE1" w:themeFill="background2"/>
          </w:tcPr>
          <w:p w14:paraId="485868BF" w14:textId="77777777" w:rsidR="002733B9" w:rsidRPr="005D481F" w:rsidRDefault="002733B9" w:rsidP="007220F2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Review, update and reformat Guideline 1045 on staffing level at VTS centres.</w:t>
            </w:r>
          </w:p>
        </w:tc>
        <w:tc>
          <w:tcPr>
            <w:tcW w:w="851" w:type="dxa"/>
            <w:shd w:val="clear" w:color="auto" w:fill="EEECE1" w:themeFill="background2"/>
            <w:vAlign w:val="center"/>
          </w:tcPr>
          <w:p w14:paraId="02B740EE" w14:textId="77777777" w:rsidR="002733B9" w:rsidRPr="00E36B72" w:rsidRDefault="002733B9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4B42A042" w14:textId="77777777" w:rsidR="002733B9" w:rsidRPr="00E36B72" w:rsidRDefault="002733B9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560AEDDA" w14:textId="77777777" w:rsidR="002733B9" w:rsidRPr="00E36B72" w:rsidRDefault="002733B9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7C53A7EC" w14:textId="77777777" w:rsidR="002733B9" w:rsidRPr="00E36B72" w:rsidRDefault="002733B9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305DFFDF" w14:textId="77777777" w:rsidR="002733B9" w:rsidRPr="00E36B72" w:rsidRDefault="002733B9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212DE083" w14:textId="77777777" w:rsidR="002733B9" w:rsidRPr="00E36B72" w:rsidRDefault="002733B9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780AB48A" w14:textId="77777777" w:rsidR="002733B9" w:rsidRPr="00E36B72" w:rsidRDefault="002733B9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4DBCFFC1" w14:textId="60107775" w:rsidR="002733B9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66AC5F0F" w14:textId="72C3AB34" w:rsidR="002733B9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E36B72" w:rsidRPr="00203888" w14:paraId="15E2CF8F" w14:textId="77777777" w:rsidTr="00480913">
        <w:trPr>
          <w:trHeight w:val="44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5896388B" w14:textId="77777777" w:rsidR="00E36B72" w:rsidRPr="005D481F" w:rsidRDefault="00E36B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EEECE1" w:themeFill="background2"/>
          </w:tcPr>
          <w:p w14:paraId="16040D9B" w14:textId="77777777" w:rsidR="00E36B72" w:rsidRPr="005D481F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7229" w:type="dxa"/>
            <w:shd w:val="clear" w:color="auto" w:fill="EEECE1" w:themeFill="background2"/>
            <w:vAlign w:val="center"/>
          </w:tcPr>
          <w:p w14:paraId="348AB65F" w14:textId="7793B409" w:rsidR="00E36B72" w:rsidRPr="005D481F" w:rsidRDefault="00E36B72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V-103 on the Standards for Training and Certification of VTS Personnel and its associated Model Courses.</w:t>
            </w:r>
          </w:p>
        </w:tc>
        <w:tc>
          <w:tcPr>
            <w:tcW w:w="851" w:type="dxa"/>
            <w:shd w:val="clear" w:color="auto" w:fill="EEECE1" w:themeFill="background2"/>
          </w:tcPr>
          <w:p w14:paraId="488323CB" w14:textId="77777777" w:rsidR="00E36B72" w:rsidRPr="00E36B72" w:rsidRDefault="00E36B72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6A00EEF2" w14:textId="77777777" w:rsidR="00E36B72" w:rsidRPr="00E36B72" w:rsidRDefault="00E36B72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40DBAFB4" w14:textId="40E9B4C9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</w:tcPr>
          <w:p w14:paraId="46F0548C" w14:textId="60C96AA5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0CE855A1" w14:textId="2A0D1DCD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4829C200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050462E7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1452F6C9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4DD23FB5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6B72" w:rsidRPr="00203888" w14:paraId="2CD067DE" w14:textId="77777777" w:rsidTr="0048091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39415B65" w14:textId="77777777" w:rsidR="00E36B72" w:rsidRPr="005D481F" w:rsidRDefault="00E36B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EEECE1" w:themeFill="background2"/>
          </w:tcPr>
          <w:p w14:paraId="1B5BFF3F" w14:textId="77777777" w:rsidR="00E36B72" w:rsidRPr="005D481F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7229" w:type="dxa"/>
            <w:shd w:val="clear" w:color="auto" w:fill="EEECE1" w:themeFill="background2"/>
          </w:tcPr>
          <w:p w14:paraId="335BC74A" w14:textId="1395775B" w:rsidR="00E36B72" w:rsidRPr="005D481F" w:rsidRDefault="00E36B72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3.3.2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  <w:t>Review and update Guideline 1017 on Assessment of Training Requirements for Existing VTS Personnel, Candidate VTS Operators, Revalidation of VTS Operator Certificates</w:t>
            </w:r>
          </w:p>
        </w:tc>
        <w:tc>
          <w:tcPr>
            <w:tcW w:w="851" w:type="dxa"/>
            <w:shd w:val="clear" w:color="auto" w:fill="EEECE1" w:themeFill="background2"/>
          </w:tcPr>
          <w:p w14:paraId="62F92C96" w14:textId="77777777" w:rsidR="00E36B72" w:rsidRPr="00E36B72" w:rsidRDefault="00E36B72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0C305402" w14:textId="77777777" w:rsidR="00E36B72" w:rsidRPr="00E36B72" w:rsidRDefault="00E36B72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5137837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46F7A541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58B8F33" w14:textId="543CFD7D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7601502C" w14:textId="42D59135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B6D8E1D" w14:textId="16306E35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24F1B831" w14:textId="5B009376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6833F87B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6B72" w:rsidRPr="00203888" w14:paraId="6BE0DF2F" w14:textId="77777777" w:rsidTr="00C44D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1F8C8668" w14:textId="77777777" w:rsidR="00E36B72" w:rsidRPr="005D481F" w:rsidRDefault="00E36B72" w:rsidP="005D481F">
            <w:pPr>
              <w:spacing w:before="0"/>
              <w:ind w:left="28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EEECE1" w:themeFill="background2"/>
          </w:tcPr>
          <w:p w14:paraId="6D0D18BF" w14:textId="77777777" w:rsidR="00E36B72" w:rsidRPr="005D481F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7229" w:type="dxa"/>
            <w:shd w:val="clear" w:color="auto" w:fill="EEECE1" w:themeFill="background2"/>
          </w:tcPr>
          <w:p w14:paraId="2A7B56D7" w14:textId="77777777" w:rsidR="00E36B72" w:rsidRPr="005D481F" w:rsidRDefault="00E36B72" w:rsidP="005D481F">
            <w:pPr>
              <w:spacing w:before="0"/>
              <w:ind w:left="709" w:hanging="6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3.3.3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Produce a VTS Training Manual to complement the V‐103 and its model courses</w:t>
            </w:r>
          </w:p>
        </w:tc>
        <w:tc>
          <w:tcPr>
            <w:tcW w:w="851" w:type="dxa"/>
            <w:shd w:val="clear" w:color="auto" w:fill="EEECE1" w:themeFill="background2"/>
          </w:tcPr>
          <w:p w14:paraId="58BF4EE5" w14:textId="2C55E6FD" w:rsidR="00E36B72" w:rsidRPr="00E36B72" w:rsidRDefault="00E36B72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Ongoing</w:t>
            </w:r>
          </w:p>
        </w:tc>
        <w:tc>
          <w:tcPr>
            <w:tcW w:w="850" w:type="dxa"/>
            <w:shd w:val="clear" w:color="auto" w:fill="EEECE1" w:themeFill="background2"/>
          </w:tcPr>
          <w:p w14:paraId="3E428A66" w14:textId="77777777" w:rsidR="00E36B72" w:rsidRPr="00E36B72" w:rsidRDefault="00E36B72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19C4316A" w14:textId="768B4D0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</w:tcPr>
          <w:p w14:paraId="16A8787E" w14:textId="5916EC91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58232A1A" w14:textId="5F7E6D96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5813075A" w14:textId="103EF773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6D0DF4B7" w14:textId="0BA752EA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4B71F555" w14:textId="1508BF80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6DDDAA73" w14:textId="0951752C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6B72" w:rsidRPr="00203888" w14:paraId="61AFFABD" w14:textId="77777777" w:rsidTr="00C07416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522D79AD" w14:textId="77777777" w:rsidR="00E36B72" w:rsidRPr="005D481F" w:rsidRDefault="00E36B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EEECE1" w:themeFill="background2"/>
          </w:tcPr>
          <w:p w14:paraId="35A1CD5F" w14:textId="77777777" w:rsidR="00E36B72" w:rsidRPr="005D481F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Competency, certification and revalidation</w:t>
            </w:r>
          </w:p>
        </w:tc>
        <w:tc>
          <w:tcPr>
            <w:tcW w:w="7229" w:type="dxa"/>
            <w:shd w:val="clear" w:color="auto" w:fill="EEECE1" w:themeFill="background2"/>
          </w:tcPr>
          <w:p w14:paraId="1B508217" w14:textId="2F60DB45" w:rsidR="00E36B72" w:rsidRPr="005D481F" w:rsidRDefault="00E36B72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Guideline 1014 on the Accreditation and Approval Process for VTS Training </w:t>
            </w:r>
          </w:p>
        </w:tc>
        <w:tc>
          <w:tcPr>
            <w:tcW w:w="851" w:type="dxa"/>
            <w:shd w:val="clear" w:color="auto" w:fill="EEECE1" w:themeFill="background2"/>
            <w:vAlign w:val="center"/>
          </w:tcPr>
          <w:p w14:paraId="7A9B7841" w14:textId="77777777" w:rsidR="00E36B72" w:rsidRPr="00E36B72" w:rsidRDefault="00E36B72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396155E4" w14:textId="77777777" w:rsidR="00E36B72" w:rsidRPr="00E36B72" w:rsidRDefault="00E36B72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6628E477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49D1A4DD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0AAE80E3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63934CB2" w14:textId="32298164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4F22667" w14:textId="7D559FAF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78B7F9CF" w14:textId="58DBEBEB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4F76379" w14:textId="07F66D11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E36B72" w:rsidRPr="00203888" w14:paraId="5A5EB877" w14:textId="77777777" w:rsidTr="00B5573B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EEECE1" w:themeFill="background2"/>
          </w:tcPr>
          <w:p w14:paraId="03DCA568" w14:textId="116D3518" w:rsidR="00E36B72" w:rsidRPr="005D481F" w:rsidRDefault="00E36B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EEECE1" w:themeFill="background2"/>
          </w:tcPr>
          <w:p w14:paraId="42C22F8B" w14:textId="390EF933" w:rsidR="00E36B72" w:rsidRPr="005D481F" w:rsidRDefault="00E36B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7229" w:type="dxa"/>
            <w:shd w:val="clear" w:color="auto" w:fill="EEECE1" w:themeFill="background2"/>
          </w:tcPr>
          <w:p w14:paraId="2EA6BA25" w14:textId="7F4CD5D0" w:rsidR="00E36B72" w:rsidRPr="005D481F" w:rsidRDefault="00E36B72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3.5.1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guidance on VTS awareness for navigating officers</w:t>
            </w:r>
          </w:p>
        </w:tc>
        <w:tc>
          <w:tcPr>
            <w:tcW w:w="851" w:type="dxa"/>
            <w:shd w:val="clear" w:color="auto" w:fill="EEECE1" w:themeFill="background2"/>
          </w:tcPr>
          <w:p w14:paraId="4D3FDE54" w14:textId="0C9AA664" w:rsidR="00E36B72" w:rsidRPr="00E36B72" w:rsidRDefault="00E36B72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Ongoing</w:t>
            </w:r>
          </w:p>
        </w:tc>
        <w:tc>
          <w:tcPr>
            <w:tcW w:w="850" w:type="dxa"/>
            <w:shd w:val="clear" w:color="auto" w:fill="EEECE1" w:themeFill="background2"/>
          </w:tcPr>
          <w:p w14:paraId="264121E5" w14:textId="77777777" w:rsidR="00E36B72" w:rsidRPr="00E36B72" w:rsidRDefault="00E36B72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2BBE1ED1" w14:textId="23EDF3B1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</w:tcPr>
          <w:p w14:paraId="37B0FC7C" w14:textId="7AAA8AF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1BD3029B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0917BAD2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6E66BAD7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761ABEEA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7B1B1E1A" w14:textId="77777777" w:rsidR="00E36B72" w:rsidRPr="00E36B72" w:rsidRDefault="00E36B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5F1BD4B" w14:textId="1C8E174F" w:rsidR="009D3408" w:rsidRDefault="009D3408"/>
    <w:p w14:paraId="08739026" w14:textId="77777777" w:rsidR="000A4BA0" w:rsidRDefault="000A4BA0"/>
    <w:tbl>
      <w:tblPr>
        <w:tblStyle w:val="Table2"/>
        <w:tblW w:w="13291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1701"/>
        <w:gridCol w:w="2977"/>
        <w:gridCol w:w="1384"/>
      </w:tblGrid>
      <w:tr w:rsidR="009D3408" w:rsidRPr="00C046FD" w14:paraId="5A47409A" w14:textId="77777777" w:rsidTr="009D34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DBE5F1" w:themeFill="accent1" w:themeFillTint="33"/>
          </w:tcPr>
          <w:p w14:paraId="29A85F29" w14:textId="77777777" w:rsidR="009D3408" w:rsidRPr="00C046FD" w:rsidRDefault="009D3408" w:rsidP="00F15C09">
            <w:pPr>
              <w:spacing w:before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Symposi</w:t>
            </w:r>
            <w:r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, Workshops &amp; Seminars for 2018-2022 work period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3B577A77" w14:textId="77777777" w:rsidR="009D3408" w:rsidRPr="00C046FD" w:rsidRDefault="009D3408" w:rsidP="001C3D48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Date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14:paraId="26020784" w14:textId="77777777" w:rsidR="009D3408" w:rsidRPr="00C046FD" w:rsidRDefault="009D3408" w:rsidP="001C3D48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Place</w:t>
            </w:r>
          </w:p>
        </w:tc>
        <w:tc>
          <w:tcPr>
            <w:tcW w:w="1384" w:type="dxa"/>
            <w:shd w:val="clear" w:color="auto" w:fill="DBE5F1" w:themeFill="accent1" w:themeFillTint="33"/>
          </w:tcPr>
          <w:p w14:paraId="36E71617" w14:textId="5F2A66A1" w:rsidR="009D3408" w:rsidRPr="00C046FD" w:rsidRDefault="009D3408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9D3408" w:rsidRPr="00C046FD" w14:paraId="26F95329" w14:textId="77777777" w:rsidTr="009D3408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EEECE1" w:themeFill="background2"/>
          </w:tcPr>
          <w:p w14:paraId="7A864263" w14:textId="77777777" w:rsidR="009D3408" w:rsidRPr="00C046FD" w:rsidRDefault="009D3408" w:rsidP="005D481F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>IALA Symposium (VTS and ENAV)</w:t>
            </w:r>
          </w:p>
        </w:tc>
        <w:tc>
          <w:tcPr>
            <w:tcW w:w="1701" w:type="dxa"/>
            <w:shd w:val="clear" w:color="auto" w:fill="EEECE1" w:themeFill="background2"/>
          </w:tcPr>
          <w:p w14:paraId="0BADC621" w14:textId="7854C8D5" w:rsidR="009D3408" w:rsidRPr="00C046FD" w:rsidRDefault="009D3408" w:rsidP="005D481F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  <w:r w:rsidR="00363A6B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  <w:r w:rsidR="00363A6B">
              <w:rPr>
                <w:rFonts w:asciiTheme="minorHAnsi" w:hAnsiTheme="minorHAnsi" w:cstheme="minorHAnsi"/>
                <w:sz w:val="20"/>
                <w:szCs w:val="20"/>
              </w:rPr>
              <w:t xml:space="preserve"> May </w:t>
            </w: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2020</w:t>
            </w:r>
          </w:p>
        </w:tc>
        <w:tc>
          <w:tcPr>
            <w:tcW w:w="2977" w:type="dxa"/>
            <w:shd w:val="clear" w:color="auto" w:fill="EEECE1" w:themeFill="background2"/>
          </w:tcPr>
          <w:p w14:paraId="2496A4B3" w14:textId="77777777" w:rsidR="009D3408" w:rsidRPr="00C046FD" w:rsidRDefault="009D3408" w:rsidP="005D481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Rotterdam, the Netherlands</w:t>
            </w:r>
          </w:p>
        </w:tc>
        <w:tc>
          <w:tcPr>
            <w:tcW w:w="1384" w:type="dxa"/>
            <w:shd w:val="clear" w:color="auto" w:fill="EEECE1" w:themeFill="background2"/>
          </w:tcPr>
          <w:p w14:paraId="42393028" w14:textId="77777777" w:rsidR="009D3408" w:rsidRPr="00F15C09" w:rsidRDefault="009D3408" w:rsidP="005D481F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15C09">
              <w:rPr>
                <w:rFonts w:asciiTheme="minorHAnsi" w:hAnsiTheme="minorHAnsi" w:cstheme="minorHAnsi"/>
                <w:sz w:val="20"/>
                <w:szCs w:val="20"/>
              </w:rPr>
              <w:t>ll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ENAV</w:t>
            </w:r>
          </w:p>
        </w:tc>
      </w:tr>
      <w:tr w:rsidR="009D3408" w:rsidRPr="00C046FD" w14:paraId="0C615B7C" w14:textId="77777777" w:rsidTr="009D3408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EEECE1" w:themeFill="background2"/>
          </w:tcPr>
          <w:p w14:paraId="45F82390" w14:textId="77777777" w:rsidR="009D3408" w:rsidRPr="00C046FD" w:rsidRDefault="009D3408" w:rsidP="005D481F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  <w:lang w:eastAsia="de-DE"/>
              </w:rPr>
              <w:t>W</w:t>
            </w:r>
            <w:r w:rsidRPr="00C046FD">
              <w:rPr>
                <w:rFonts w:asciiTheme="minorHAnsi" w:hAnsiTheme="minorHAnsi" w:cstheme="minorHAnsi"/>
                <w:szCs w:val="20"/>
                <w:lang w:eastAsia="de-DE"/>
              </w:rPr>
              <w:t>orkshop on Harmonising the Delivery of VTS Communications</w:t>
            </w:r>
          </w:p>
        </w:tc>
        <w:tc>
          <w:tcPr>
            <w:tcW w:w="1701" w:type="dxa"/>
            <w:shd w:val="clear" w:color="auto" w:fill="EEECE1" w:themeFill="background2"/>
          </w:tcPr>
          <w:p w14:paraId="5B7912B8" w14:textId="6EE034B0" w:rsidR="009D3408" w:rsidRPr="00C046FD" w:rsidRDefault="009D3408" w:rsidP="005D481F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  <w:r w:rsidR="00363A6B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363A6B">
              <w:rPr>
                <w:rFonts w:asciiTheme="minorHAnsi" w:hAnsiTheme="minorHAnsi" w:cstheme="minorHAnsi"/>
                <w:sz w:val="20"/>
                <w:szCs w:val="20"/>
              </w:rPr>
              <w:t xml:space="preserve"> Feb </w:t>
            </w: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2019</w:t>
            </w:r>
          </w:p>
        </w:tc>
        <w:tc>
          <w:tcPr>
            <w:tcW w:w="2977" w:type="dxa"/>
            <w:shd w:val="clear" w:color="auto" w:fill="EEECE1" w:themeFill="background2"/>
          </w:tcPr>
          <w:p w14:paraId="4ECFFAA7" w14:textId="77777777" w:rsidR="009D3408" w:rsidRPr="00C046FD" w:rsidRDefault="009D3408" w:rsidP="005D481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Republic of </w:t>
            </w: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Korea</w:t>
            </w:r>
          </w:p>
        </w:tc>
        <w:tc>
          <w:tcPr>
            <w:tcW w:w="1384" w:type="dxa"/>
            <w:shd w:val="clear" w:color="auto" w:fill="EEECE1" w:themeFill="background2"/>
          </w:tcPr>
          <w:p w14:paraId="1BCFC265" w14:textId="77777777" w:rsidR="009D3408" w:rsidRPr="00F15C09" w:rsidRDefault="009D3408" w:rsidP="005D481F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WG1&amp;3</w:t>
            </w:r>
          </w:p>
        </w:tc>
      </w:tr>
      <w:tr w:rsidR="00363A6B" w:rsidRPr="00C046FD" w14:paraId="2AAB007A" w14:textId="77777777" w:rsidTr="00C42A6D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EEECE1" w:themeFill="background2"/>
          </w:tcPr>
          <w:p w14:paraId="41BDB4D3" w14:textId="77777777" w:rsidR="00363A6B" w:rsidRPr="00F15C09" w:rsidRDefault="00363A6B" w:rsidP="005D481F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F15C09">
              <w:rPr>
                <w:rFonts w:asciiTheme="minorHAnsi" w:hAnsiTheme="minorHAnsi" w:cstheme="minorHAnsi"/>
                <w:szCs w:val="20"/>
              </w:rPr>
              <w:t>International workshop on the revision of IMO Res. A.857(20)</w:t>
            </w:r>
          </w:p>
        </w:tc>
        <w:tc>
          <w:tcPr>
            <w:tcW w:w="1701" w:type="dxa"/>
            <w:shd w:val="clear" w:color="auto" w:fill="EEECE1" w:themeFill="background2"/>
          </w:tcPr>
          <w:p w14:paraId="25CEC737" w14:textId="50B3DBD4" w:rsidR="00363A6B" w:rsidRPr="00C046FD" w:rsidRDefault="00B42ACE" w:rsidP="005D481F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Mid 2019</w:t>
            </w:r>
          </w:p>
        </w:tc>
        <w:tc>
          <w:tcPr>
            <w:tcW w:w="2977" w:type="dxa"/>
            <w:shd w:val="clear" w:color="auto" w:fill="EEECE1" w:themeFill="background2"/>
          </w:tcPr>
          <w:p w14:paraId="08BD442D" w14:textId="320C6A00" w:rsidR="00363A6B" w:rsidRPr="00C046FD" w:rsidRDefault="00B42ACE" w:rsidP="005D481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</w:t>
            </w:r>
          </w:p>
        </w:tc>
        <w:tc>
          <w:tcPr>
            <w:tcW w:w="1384" w:type="dxa"/>
            <w:shd w:val="clear" w:color="auto" w:fill="EEECE1" w:themeFill="background2"/>
          </w:tcPr>
          <w:p w14:paraId="5FED38DB" w14:textId="77777777" w:rsidR="00363A6B" w:rsidRDefault="00363A6B" w:rsidP="005D481F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All</w:t>
            </w:r>
          </w:p>
        </w:tc>
      </w:tr>
      <w:tr w:rsidR="009D3408" w:rsidRPr="00C046FD" w14:paraId="66DE37AF" w14:textId="77777777" w:rsidTr="009D3408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EEECE1" w:themeFill="background2"/>
          </w:tcPr>
          <w:p w14:paraId="0DFF5FC5" w14:textId="2A523289" w:rsidR="009D3408" w:rsidRPr="00C046FD" w:rsidRDefault="00363A6B" w:rsidP="005D481F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J</w:t>
            </w:r>
            <w:r w:rsidR="009D3408" w:rsidRPr="00C046FD">
              <w:rPr>
                <w:rFonts w:asciiTheme="minorHAnsi" w:hAnsiTheme="minorHAnsi" w:cstheme="minorHAnsi"/>
                <w:szCs w:val="20"/>
              </w:rPr>
              <w:t>oint seminar with WWA on VTS training, accreditation and approval process.</w:t>
            </w:r>
          </w:p>
        </w:tc>
        <w:tc>
          <w:tcPr>
            <w:tcW w:w="1701" w:type="dxa"/>
            <w:shd w:val="clear" w:color="auto" w:fill="EEECE1" w:themeFill="background2"/>
          </w:tcPr>
          <w:p w14:paraId="1909B321" w14:textId="77777777" w:rsidR="009D3408" w:rsidRPr="00C046FD" w:rsidRDefault="009D3408" w:rsidP="005D481F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EEECE1" w:themeFill="background2"/>
          </w:tcPr>
          <w:p w14:paraId="2429B30F" w14:textId="77777777" w:rsidR="009D3408" w:rsidRPr="00C046FD" w:rsidRDefault="009D3408" w:rsidP="005D481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EEECE1" w:themeFill="background2"/>
          </w:tcPr>
          <w:p w14:paraId="6EC71785" w14:textId="77777777" w:rsidR="009D3408" w:rsidRPr="00F15C09" w:rsidRDefault="009D3408" w:rsidP="005D481F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WG3, WWA</w:t>
            </w:r>
          </w:p>
        </w:tc>
      </w:tr>
      <w:tr w:rsidR="009D3408" w:rsidRPr="00C046FD" w14:paraId="4C1854C5" w14:textId="77777777" w:rsidTr="009D3408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EEECE1" w:themeFill="background2"/>
          </w:tcPr>
          <w:p w14:paraId="760B23D7" w14:textId="56C48F40" w:rsidR="009D3408" w:rsidRPr="00C046FD" w:rsidRDefault="009D3408" w:rsidP="00CD2573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workshop between VTS and  </w:t>
            </w:r>
            <w:r w:rsidR="00CD2573">
              <w:rPr>
                <w:rFonts w:asciiTheme="minorHAnsi" w:hAnsiTheme="minorHAnsi" w:cstheme="minorHAnsi"/>
                <w:szCs w:val="20"/>
              </w:rPr>
              <w:t>ARM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Committee on MSP and/or digital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246AE532" w14:textId="77777777" w:rsidR="009D3408" w:rsidRPr="00C046FD" w:rsidRDefault="009D3408" w:rsidP="005D481F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EEECE1" w:themeFill="background2"/>
          </w:tcPr>
          <w:p w14:paraId="33E76CD5" w14:textId="77777777" w:rsidR="009D3408" w:rsidRPr="00C046FD" w:rsidRDefault="009D3408" w:rsidP="005D481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EEECE1" w:themeFill="background2"/>
          </w:tcPr>
          <w:p w14:paraId="5046EDA9" w14:textId="44A7CAC9" w:rsidR="009D3408" w:rsidRPr="00F15C09" w:rsidRDefault="009D3408" w:rsidP="00CD2573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WG1</w:t>
            </w:r>
            <w:r w:rsidRPr="003F379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CD2573">
              <w:rPr>
                <w:rFonts w:asciiTheme="minorHAnsi" w:hAnsiTheme="minorHAnsi" w:cstheme="minorHAnsi"/>
                <w:sz w:val="20"/>
                <w:szCs w:val="20"/>
              </w:rPr>
              <w:t>ARM</w:t>
            </w:r>
          </w:p>
        </w:tc>
      </w:tr>
      <w:tr w:rsidR="009D3408" w:rsidRPr="00C046FD" w14:paraId="79AFBE79" w14:textId="77777777" w:rsidTr="009D3408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EEECE1" w:themeFill="background2"/>
          </w:tcPr>
          <w:p w14:paraId="5C78E461" w14:textId="77777777" w:rsidR="009D3408" w:rsidRPr="00C046FD" w:rsidRDefault="009D3408" w:rsidP="005D481F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>Joint workshop on Data modelling between ENAV and VTS</w:t>
            </w:r>
          </w:p>
        </w:tc>
        <w:tc>
          <w:tcPr>
            <w:tcW w:w="1701" w:type="dxa"/>
            <w:shd w:val="clear" w:color="auto" w:fill="EEECE1" w:themeFill="background2"/>
          </w:tcPr>
          <w:p w14:paraId="24DE3CC6" w14:textId="77777777" w:rsidR="009D3408" w:rsidRPr="00C046FD" w:rsidRDefault="009D3408" w:rsidP="005D481F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EEECE1" w:themeFill="background2"/>
          </w:tcPr>
          <w:p w14:paraId="7CCE421B" w14:textId="77777777" w:rsidR="009D3408" w:rsidRPr="00C046FD" w:rsidRDefault="009D3408" w:rsidP="005D481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EEECE1" w:themeFill="background2"/>
          </w:tcPr>
          <w:p w14:paraId="0FCAFF45" w14:textId="77777777" w:rsidR="009D3408" w:rsidRPr="00F15C09" w:rsidDel="00D0709D" w:rsidRDefault="009D3408" w:rsidP="005D481F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WG2, ENAV</w:t>
            </w:r>
          </w:p>
        </w:tc>
      </w:tr>
      <w:tr w:rsidR="009D3408" w:rsidRPr="00F15C09" w14:paraId="44148C36" w14:textId="77777777" w:rsidTr="009D3408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9" w:type="dxa"/>
            <w:shd w:val="clear" w:color="auto" w:fill="EEECE1" w:themeFill="background2"/>
          </w:tcPr>
          <w:p w14:paraId="60876D99" w14:textId="77777777" w:rsidR="009D3408" w:rsidRPr="00F15C09" w:rsidRDefault="009D3408" w:rsidP="005D481F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F15C09">
              <w:rPr>
                <w:rFonts w:asciiTheme="minorHAnsi" w:hAnsiTheme="minorHAnsi" w:cstheme="minorHAnsi"/>
                <w:szCs w:val="20"/>
              </w:rPr>
              <w:lastRenderedPageBreak/>
              <w:t>Joint IALA workshop on Cyber security in Marine AtoN operations</w:t>
            </w:r>
          </w:p>
        </w:tc>
        <w:tc>
          <w:tcPr>
            <w:tcW w:w="1701" w:type="dxa"/>
            <w:shd w:val="clear" w:color="auto" w:fill="EEECE1" w:themeFill="background2"/>
          </w:tcPr>
          <w:p w14:paraId="46846CD2" w14:textId="77777777" w:rsidR="009D3408" w:rsidRPr="00F15C09" w:rsidRDefault="009D3408" w:rsidP="005D481F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EEECE1" w:themeFill="background2"/>
          </w:tcPr>
          <w:p w14:paraId="614F9B8A" w14:textId="77777777" w:rsidR="009D3408" w:rsidRPr="00F15C09" w:rsidRDefault="009D3408" w:rsidP="005D481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EEECE1" w:themeFill="background2"/>
          </w:tcPr>
          <w:p w14:paraId="460EE283" w14:textId="77777777" w:rsidR="009D3408" w:rsidRPr="00F15C09" w:rsidRDefault="009D3408" w:rsidP="005D481F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15C09">
              <w:rPr>
                <w:rFonts w:asciiTheme="minorHAnsi" w:hAnsiTheme="minorHAnsi" w:cstheme="minorHAnsi"/>
                <w:sz w:val="20"/>
                <w:szCs w:val="20"/>
              </w:rPr>
              <w:t>All, ENG</w:t>
            </w:r>
          </w:p>
        </w:tc>
      </w:tr>
    </w:tbl>
    <w:p w14:paraId="6353DE8A" w14:textId="77777777" w:rsidR="00C7183F" w:rsidRDefault="00C7183F" w:rsidP="00A74D85"/>
    <w:sectPr w:rsidR="00C7183F" w:rsidSect="008E14A4">
      <w:headerReference w:type="default" r:id="rId9"/>
      <w:pgSz w:w="16838" w:h="11906" w:orient="landscape"/>
      <w:pgMar w:top="709" w:right="1135" w:bottom="1417" w:left="85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A794248" w15:done="0"/>
  <w15:commentEx w15:paraId="0FEA420A" w15:done="0"/>
  <w15:commentEx w15:paraId="06D01026" w15:paraIdParent="0FEA420A" w15:done="0"/>
  <w15:commentEx w15:paraId="28F44144" w15:done="0"/>
  <w15:commentEx w15:paraId="65A42534" w15:paraIdParent="28F44144" w15:done="0"/>
  <w15:commentEx w15:paraId="3D789A0E" w15:done="0"/>
  <w15:commentEx w15:paraId="627E65C1" w15:done="0"/>
  <w15:commentEx w15:paraId="7A62C305" w15:done="0"/>
  <w15:commentEx w15:paraId="5F517417" w15:paraIdParent="7A62C305" w15:done="0"/>
  <w15:commentEx w15:paraId="548BF925" w15:done="0"/>
  <w15:commentEx w15:paraId="73960C35" w15:paraIdParent="548BF925" w15:done="0"/>
  <w15:commentEx w15:paraId="470B86E1" w15:paraIdParent="548BF925" w15:done="0"/>
  <w15:commentEx w15:paraId="3DB5F988" w15:done="0"/>
  <w15:commentEx w15:paraId="3068B255" w15:paraIdParent="3DB5F988" w15:done="0"/>
  <w15:commentEx w15:paraId="3E2F6AA0" w15:done="0"/>
  <w15:commentEx w15:paraId="4097CDEF" w15:paraIdParent="3E2F6AA0" w15:done="0"/>
  <w15:commentEx w15:paraId="0F5DCF22" w15:done="0"/>
  <w15:commentEx w15:paraId="07C4037F" w15:done="0"/>
  <w15:commentEx w15:paraId="2CD1F941" w15:done="0"/>
  <w15:commentEx w15:paraId="6A9B6532" w15:done="0"/>
  <w15:commentEx w15:paraId="5FF3AB1F" w15:done="0"/>
  <w15:commentEx w15:paraId="3D150942" w15:paraIdParent="5FF3AB1F" w15:done="0"/>
  <w15:commentEx w15:paraId="76B129E9" w15:done="0"/>
  <w15:commentEx w15:paraId="08B0320F" w15:done="0"/>
  <w15:commentEx w15:paraId="1FF04AF3" w15:paraIdParent="08B0320F" w15:done="0"/>
  <w15:commentEx w15:paraId="3ED89A4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45D42D" w14:textId="77777777" w:rsidR="00CF217B" w:rsidRDefault="00CF217B" w:rsidP="00BA074C">
      <w:r>
        <w:separator/>
      </w:r>
    </w:p>
  </w:endnote>
  <w:endnote w:type="continuationSeparator" w:id="0">
    <w:p w14:paraId="2E687C30" w14:textId="77777777" w:rsidR="00CF217B" w:rsidRDefault="00CF217B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06F37" w14:textId="77777777" w:rsidR="00CF217B" w:rsidRDefault="00CF217B" w:rsidP="00BA074C">
      <w:r>
        <w:separator/>
      </w:r>
    </w:p>
  </w:footnote>
  <w:footnote w:type="continuationSeparator" w:id="0">
    <w:p w14:paraId="0D98FEB7" w14:textId="77777777" w:rsidR="00CF217B" w:rsidRDefault="00CF217B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D16F6" w14:textId="1DC0978A" w:rsidR="00C42A6D" w:rsidRPr="00BA074C" w:rsidRDefault="00851C4E">
    <w:pPr>
      <w:pStyle w:val="Header"/>
      <w:rPr>
        <w:rFonts w:asciiTheme="minorHAnsi" w:hAnsiTheme="minorHAnsi"/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  <w:t>VTS45-11.1</w:t>
    </w:r>
    <w:r w:rsidR="00C42A6D">
      <w:rPr>
        <w:lang w:val="nl-NL"/>
      </w:rPr>
      <w:tab/>
    </w:r>
    <w:r w:rsidR="00C42A6D">
      <w:rPr>
        <w:lang w:val="nl-NL"/>
      </w:rPr>
      <w:tab/>
    </w:r>
    <w:r w:rsidR="00C42A6D">
      <w:rPr>
        <w:lang w:val="nl-NL"/>
      </w:rPr>
      <w:tab/>
    </w:r>
    <w:r w:rsidR="00C42A6D">
      <w:rPr>
        <w:lang w:val="nl-NL"/>
      </w:rPr>
      <w:tab/>
    </w:r>
    <w:r w:rsidR="00C42A6D">
      <w:rPr>
        <w:lang w:val="nl-NL"/>
      </w:rPr>
      <w:tab/>
    </w:r>
    <w:r w:rsidR="00C42A6D">
      <w:rPr>
        <w:lang w:val="nl-NL"/>
      </w:rPr>
      <w:tab/>
    </w:r>
    <w:r w:rsidR="00C42A6D">
      <w:rPr>
        <w:lang w:val="nl-N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D54D9"/>
    <w:multiLevelType w:val="hybridMultilevel"/>
    <w:tmpl w:val="EBB4D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3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5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6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ndklev Monica">
    <w15:presenceInfo w15:providerId="AD" w15:userId="S-1-5-21-3283961105-4280042972-2780276874-4772"/>
  </w15:person>
  <w15:person w15:author="Trainor, Neil">
    <w15:presenceInfo w15:providerId="AD" w15:userId="S-1-5-21-1084369397-1995186422-1254182886-38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4C"/>
    <w:rsid w:val="00010332"/>
    <w:rsid w:val="00023B55"/>
    <w:rsid w:val="00040BDA"/>
    <w:rsid w:val="00060790"/>
    <w:rsid w:val="00093147"/>
    <w:rsid w:val="000A4BA0"/>
    <w:rsid w:val="000B5159"/>
    <w:rsid w:val="000F1977"/>
    <w:rsid w:val="000F6155"/>
    <w:rsid w:val="0011374C"/>
    <w:rsid w:val="00156DAE"/>
    <w:rsid w:val="00186421"/>
    <w:rsid w:val="001A667C"/>
    <w:rsid w:val="001B02C4"/>
    <w:rsid w:val="001B0E73"/>
    <w:rsid w:val="001C13D2"/>
    <w:rsid w:val="001C3D48"/>
    <w:rsid w:val="001E6921"/>
    <w:rsid w:val="001F0D7F"/>
    <w:rsid w:val="00200FAE"/>
    <w:rsid w:val="00203888"/>
    <w:rsid w:val="00224E45"/>
    <w:rsid w:val="002279B6"/>
    <w:rsid w:val="002356D4"/>
    <w:rsid w:val="0024485E"/>
    <w:rsid w:val="00254650"/>
    <w:rsid w:val="00261AEE"/>
    <w:rsid w:val="002704AB"/>
    <w:rsid w:val="002733B9"/>
    <w:rsid w:val="00286922"/>
    <w:rsid w:val="00293125"/>
    <w:rsid w:val="002B2B73"/>
    <w:rsid w:val="002B7506"/>
    <w:rsid w:val="002D29C0"/>
    <w:rsid w:val="002D3B7A"/>
    <w:rsid w:val="002D4F68"/>
    <w:rsid w:val="002E2275"/>
    <w:rsid w:val="00311F37"/>
    <w:rsid w:val="00342ACA"/>
    <w:rsid w:val="00346016"/>
    <w:rsid w:val="00363A6B"/>
    <w:rsid w:val="003A35F5"/>
    <w:rsid w:val="003B3089"/>
    <w:rsid w:val="003C04B9"/>
    <w:rsid w:val="003D2B66"/>
    <w:rsid w:val="003D447C"/>
    <w:rsid w:val="003F379F"/>
    <w:rsid w:val="004124E7"/>
    <w:rsid w:val="00412637"/>
    <w:rsid w:val="0045005C"/>
    <w:rsid w:val="0048734A"/>
    <w:rsid w:val="0049663D"/>
    <w:rsid w:val="004B2D94"/>
    <w:rsid w:val="004D08BA"/>
    <w:rsid w:val="0050602F"/>
    <w:rsid w:val="005164E9"/>
    <w:rsid w:val="00541911"/>
    <w:rsid w:val="005544BE"/>
    <w:rsid w:val="00560A42"/>
    <w:rsid w:val="005624A3"/>
    <w:rsid w:val="00563167"/>
    <w:rsid w:val="00564149"/>
    <w:rsid w:val="005672C2"/>
    <w:rsid w:val="00575EAC"/>
    <w:rsid w:val="00582480"/>
    <w:rsid w:val="005A352D"/>
    <w:rsid w:val="005A61F7"/>
    <w:rsid w:val="005B3843"/>
    <w:rsid w:val="005B4570"/>
    <w:rsid w:val="005C377F"/>
    <w:rsid w:val="005C5705"/>
    <w:rsid w:val="005D481F"/>
    <w:rsid w:val="005F1AD8"/>
    <w:rsid w:val="006029BC"/>
    <w:rsid w:val="00606418"/>
    <w:rsid w:val="00610221"/>
    <w:rsid w:val="00620738"/>
    <w:rsid w:val="00630CCF"/>
    <w:rsid w:val="006350FC"/>
    <w:rsid w:val="00642E76"/>
    <w:rsid w:val="006443C0"/>
    <w:rsid w:val="0065469B"/>
    <w:rsid w:val="00655A43"/>
    <w:rsid w:val="00656D37"/>
    <w:rsid w:val="00697D4F"/>
    <w:rsid w:val="006B2330"/>
    <w:rsid w:val="006D3753"/>
    <w:rsid w:val="006E0817"/>
    <w:rsid w:val="006E3368"/>
    <w:rsid w:val="006F2969"/>
    <w:rsid w:val="00701927"/>
    <w:rsid w:val="00706188"/>
    <w:rsid w:val="007139D3"/>
    <w:rsid w:val="0071612F"/>
    <w:rsid w:val="00725EE3"/>
    <w:rsid w:val="00741AFB"/>
    <w:rsid w:val="00745378"/>
    <w:rsid w:val="00762648"/>
    <w:rsid w:val="00762893"/>
    <w:rsid w:val="00764B55"/>
    <w:rsid w:val="00782FFB"/>
    <w:rsid w:val="0078486E"/>
    <w:rsid w:val="00796EEC"/>
    <w:rsid w:val="007A4476"/>
    <w:rsid w:val="007B7E30"/>
    <w:rsid w:val="007C341A"/>
    <w:rsid w:val="007C7464"/>
    <w:rsid w:val="007F2DA7"/>
    <w:rsid w:val="007F3833"/>
    <w:rsid w:val="007F3BDD"/>
    <w:rsid w:val="008028A2"/>
    <w:rsid w:val="00816AF7"/>
    <w:rsid w:val="00826CD7"/>
    <w:rsid w:val="0082755C"/>
    <w:rsid w:val="0084103E"/>
    <w:rsid w:val="00850764"/>
    <w:rsid w:val="00851C4E"/>
    <w:rsid w:val="008523AB"/>
    <w:rsid w:val="0085413A"/>
    <w:rsid w:val="00861C7F"/>
    <w:rsid w:val="00872FFA"/>
    <w:rsid w:val="00886EE9"/>
    <w:rsid w:val="00894A63"/>
    <w:rsid w:val="008A0EC0"/>
    <w:rsid w:val="008A2FAD"/>
    <w:rsid w:val="008A3D39"/>
    <w:rsid w:val="008A4348"/>
    <w:rsid w:val="008B4042"/>
    <w:rsid w:val="008C784D"/>
    <w:rsid w:val="008E14A4"/>
    <w:rsid w:val="008E2F1D"/>
    <w:rsid w:val="008E4E85"/>
    <w:rsid w:val="008E737C"/>
    <w:rsid w:val="008F47B5"/>
    <w:rsid w:val="008F6148"/>
    <w:rsid w:val="009028DD"/>
    <w:rsid w:val="00934CDB"/>
    <w:rsid w:val="0094261F"/>
    <w:rsid w:val="00957995"/>
    <w:rsid w:val="00965755"/>
    <w:rsid w:val="009749F0"/>
    <w:rsid w:val="00977125"/>
    <w:rsid w:val="00991FCB"/>
    <w:rsid w:val="009A162A"/>
    <w:rsid w:val="009D3408"/>
    <w:rsid w:val="009D744F"/>
    <w:rsid w:val="00A16815"/>
    <w:rsid w:val="00A31A14"/>
    <w:rsid w:val="00A50224"/>
    <w:rsid w:val="00A50D06"/>
    <w:rsid w:val="00A566CA"/>
    <w:rsid w:val="00A72242"/>
    <w:rsid w:val="00A73842"/>
    <w:rsid w:val="00A74D85"/>
    <w:rsid w:val="00A8719C"/>
    <w:rsid w:val="00A9696A"/>
    <w:rsid w:val="00AB3827"/>
    <w:rsid w:val="00AD1BC7"/>
    <w:rsid w:val="00AF2783"/>
    <w:rsid w:val="00AF338E"/>
    <w:rsid w:val="00AF5629"/>
    <w:rsid w:val="00AF7C24"/>
    <w:rsid w:val="00B0139F"/>
    <w:rsid w:val="00B14221"/>
    <w:rsid w:val="00B22ACA"/>
    <w:rsid w:val="00B34440"/>
    <w:rsid w:val="00B404DD"/>
    <w:rsid w:val="00B42439"/>
    <w:rsid w:val="00B42ACE"/>
    <w:rsid w:val="00B51C91"/>
    <w:rsid w:val="00B71E13"/>
    <w:rsid w:val="00B86381"/>
    <w:rsid w:val="00B878B2"/>
    <w:rsid w:val="00B94A78"/>
    <w:rsid w:val="00BA074C"/>
    <w:rsid w:val="00BA1C22"/>
    <w:rsid w:val="00BB1FE6"/>
    <w:rsid w:val="00BB302B"/>
    <w:rsid w:val="00BD3765"/>
    <w:rsid w:val="00BD71EA"/>
    <w:rsid w:val="00C046FD"/>
    <w:rsid w:val="00C10E26"/>
    <w:rsid w:val="00C42A6D"/>
    <w:rsid w:val="00C7183F"/>
    <w:rsid w:val="00C75CA6"/>
    <w:rsid w:val="00C93A3B"/>
    <w:rsid w:val="00CA1E49"/>
    <w:rsid w:val="00CA3A9B"/>
    <w:rsid w:val="00CA4CBA"/>
    <w:rsid w:val="00CB1EC6"/>
    <w:rsid w:val="00CB3102"/>
    <w:rsid w:val="00CB447B"/>
    <w:rsid w:val="00CB60E1"/>
    <w:rsid w:val="00CC318F"/>
    <w:rsid w:val="00CD2573"/>
    <w:rsid w:val="00CF217B"/>
    <w:rsid w:val="00CF43C7"/>
    <w:rsid w:val="00D0709D"/>
    <w:rsid w:val="00D22384"/>
    <w:rsid w:val="00D433AE"/>
    <w:rsid w:val="00D44505"/>
    <w:rsid w:val="00D44DB2"/>
    <w:rsid w:val="00DE09C7"/>
    <w:rsid w:val="00DE2B0F"/>
    <w:rsid w:val="00DE5C29"/>
    <w:rsid w:val="00DE6A3B"/>
    <w:rsid w:val="00DF4B1C"/>
    <w:rsid w:val="00E03B35"/>
    <w:rsid w:val="00E228F6"/>
    <w:rsid w:val="00E2427F"/>
    <w:rsid w:val="00E36B72"/>
    <w:rsid w:val="00E57BF9"/>
    <w:rsid w:val="00E7577D"/>
    <w:rsid w:val="00E84B84"/>
    <w:rsid w:val="00E86151"/>
    <w:rsid w:val="00E918F6"/>
    <w:rsid w:val="00EA336E"/>
    <w:rsid w:val="00EB64E0"/>
    <w:rsid w:val="00EC6FB7"/>
    <w:rsid w:val="00EE523D"/>
    <w:rsid w:val="00F04D0B"/>
    <w:rsid w:val="00F061CB"/>
    <w:rsid w:val="00F15C09"/>
    <w:rsid w:val="00F27639"/>
    <w:rsid w:val="00F36230"/>
    <w:rsid w:val="00F45C77"/>
    <w:rsid w:val="00F80280"/>
    <w:rsid w:val="00F839E6"/>
    <w:rsid w:val="00F84000"/>
    <w:rsid w:val="00F904CC"/>
    <w:rsid w:val="00F968B9"/>
    <w:rsid w:val="00FA46AB"/>
    <w:rsid w:val="00FB2CE8"/>
    <w:rsid w:val="00FB41C0"/>
    <w:rsid w:val="00FF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2600E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leGrid">
    <w:name w:val="Table Grid"/>
    <w:basedOn w:val="TableNorma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E57B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57B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leGrid">
    <w:name w:val="Table Grid"/>
    <w:basedOn w:val="TableNorma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E57B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57B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D92FC-AF0D-43A0-AC54-094576F00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965</Words>
  <Characters>5310</Characters>
  <Application>Microsoft Office Word</Application>
  <DocSecurity>0</DocSecurity>
  <Lines>44</Lines>
  <Paragraphs>12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HP</Company>
  <LinksUpToDate>false</LinksUpToDate>
  <CharactersWithSpaces>6263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8</cp:revision>
  <cp:lastPrinted>2018-08-28T21:21:00Z</cp:lastPrinted>
  <dcterms:created xsi:type="dcterms:W3CDTF">2018-08-31T10:21:00Z</dcterms:created>
  <dcterms:modified xsi:type="dcterms:W3CDTF">2018-08-31T12:13:00Z</dcterms:modified>
</cp:coreProperties>
</file>